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24F6E" w14:textId="47BDAFC3" w:rsidR="00001018" w:rsidRDefault="004D7C96" w:rsidP="000234F7">
      <w:pPr>
        <w:jc w:val="center"/>
        <w:rPr>
          <w:b/>
          <w:sz w:val="28"/>
        </w:rPr>
      </w:pPr>
      <w:r w:rsidRPr="004D7C96">
        <w:rPr>
          <w:b/>
          <w:sz w:val="28"/>
        </w:rPr>
        <w:t>Skrypt procesu grupowego</w:t>
      </w:r>
    </w:p>
    <w:p w14:paraId="5E0C8D8E" w14:textId="77777777" w:rsidR="000234F7" w:rsidRDefault="000234F7" w:rsidP="0096374A">
      <w:pPr>
        <w:jc w:val="both"/>
        <w:rPr>
          <w:b/>
          <w:color w:val="FF0000"/>
          <w:sz w:val="28"/>
        </w:rPr>
      </w:pPr>
    </w:p>
    <w:p w14:paraId="530C9F75" w14:textId="4F1553B0" w:rsidR="004D7C96" w:rsidRDefault="00586DF0" w:rsidP="0096374A">
      <w:pPr>
        <w:jc w:val="both"/>
        <w:rPr>
          <w:b/>
          <w:color w:val="FF0000"/>
          <w:sz w:val="28"/>
        </w:rPr>
      </w:pPr>
      <w:r w:rsidRPr="008D5E39">
        <w:rPr>
          <w:b/>
          <w:color w:val="FF0000"/>
          <w:sz w:val="28"/>
        </w:rPr>
        <w:t>Dobrowolność. Poufność. Podejście do błędów.</w:t>
      </w:r>
      <w:r w:rsidR="00652438">
        <w:rPr>
          <w:b/>
          <w:color w:val="FF0000"/>
          <w:sz w:val="28"/>
        </w:rPr>
        <w:t xml:space="preserve"> Budowanie relacji z uczestnikami.</w:t>
      </w:r>
      <w:r w:rsidR="00595CF5">
        <w:rPr>
          <w:b/>
          <w:color w:val="FF0000"/>
          <w:sz w:val="28"/>
        </w:rPr>
        <w:t xml:space="preserve"> Elastyczno</w:t>
      </w:r>
      <w:r w:rsidR="00897546">
        <w:rPr>
          <w:b/>
          <w:color w:val="FF0000"/>
          <w:sz w:val="28"/>
        </w:rPr>
        <w:t xml:space="preserve">ść. </w:t>
      </w:r>
    </w:p>
    <w:p w14:paraId="00386D5E" w14:textId="0FC86E3E" w:rsidR="00FA4425" w:rsidRDefault="00FA4425" w:rsidP="0096374A">
      <w:pPr>
        <w:jc w:val="both"/>
        <w:rPr>
          <w:b/>
          <w:color w:val="FF0000"/>
          <w:sz w:val="28"/>
        </w:rPr>
      </w:pPr>
    </w:p>
    <w:p w14:paraId="1739F1C1" w14:textId="75B56ABD" w:rsidR="00FA4425" w:rsidRPr="00FA4425" w:rsidRDefault="00FA4425" w:rsidP="0096374A">
      <w:pPr>
        <w:jc w:val="both"/>
        <w:rPr>
          <w:b/>
          <w:color w:val="00B0F0"/>
          <w:sz w:val="28"/>
        </w:rPr>
      </w:pPr>
      <w:r w:rsidRPr="00FA4425">
        <w:rPr>
          <w:b/>
          <w:color w:val="00B0F0"/>
          <w:sz w:val="28"/>
        </w:rPr>
        <w:t>Przerwy w zgodzie z poziomem energii grupy i prowadzącego.</w:t>
      </w:r>
    </w:p>
    <w:p w14:paraId="591A39B6" w14:textId="77777777" w:rsidR="000234F7" w:rsidRDefault="000234F7" w:rsidP="000234F7">
      <w:pPr>
        <w:jc w:val="center"/>
        <w:rPr>
          <w:u w:val="single"/>
        </w:rPr>
      </w:pPr>
    </w:p>
    <w:p w14:paraId="61DB9A2E" w14:textId="390F416B" w:rsidR="004D7C96" w:rsidRDefault="004D7C96" w:rsidP="000234F7">
      <w:pPr>
        <w:jc w:val="center"/>
        <w:rPr>
          <w:sz w:val="28"/>
          <w:u w:val="single"/>
        </w:rPr>
      </w:pPr>
      <w:r w:rsidRPr="000234F7">
        <w:rPr>
          <w:sz w:val="28"/>
          <w:u w:val="single"/>
        </w:rPr>
        <w:t>Dzień pierwszy</w:t>
      </w:r>
    </w:p>
    <w:p w14:paraId="194D7F6A" w14:textId="3952FA02" w:rsidR="003E76AA" w:rsidRPr="000234F7" w:rsidRDefault="003E76AA" w:rsidP="000234F7">
      <w:pPr>
        <w:jc w:val="center"/>
        <w:rPr>
          <w:sz w:val="28"/>
          <w:u w:val="single"/>
        </w:rPr>
      </w:pPr>
      <w:r>
        <w:rPr>
          <w:sz w:val="28"/>
          <w:u w:val="single"/>
        </w:rPr>
        <w:t>Cel: poznanie się, integracja, zbudowanie relacji, wejście w tematykę swoich potrzeb, zainteresowań i celów życiowych</w:t>
      </w:r>
    </w:p>
    <w:p w14:paraId="2311C391" w14:textId="77777777" w:rsidR="004D7C96" w:rsidRPr="004D7C96" w:rsidRDefault="004D7C96" w:rsidP="0096374A">
      <w:pPr>
        <w:jc w:val="both"/>
        <w:rPr>
          <w:b/>
        </w:rPr>
      </w:pPr>
    </w:p>
    <w:p w14:paraId="52B2B1E3" w14:textId="2C5F40E2" w:rsidR="009D4141" w:rsidRPr="000234F7" w:rsidRDefault="009D4141" w:rsidP="0096374A">
      <w:pPr>
        <w:jc w:val="center"/>
        <w:rPr>
          <w:b/>
        </w:rPr>
      </w:pPr>
      <w:r w:rsidRPr="000234F7">
        <w:rPr>
          <w:b/>
        </w:rPr>
        <w:t>Wstęp</w:t>
      </w:r>
    </w:p>
    <w:p w14:paraId="5D48FBC3" w14:textId="77777777" w:rsidR="009D4141" w:rsidRDefault="009D4141" w:rsidP="0096374A">
      <w:pPr>
        <w:jc w:val="both"/>
        <w:rPr>
          <w:b/>
        </w:rPr>
      </w:pPr>
    </w:p>
    <w:p w14:paraId="6E0FB405" w14:textId="53EF43A0" w:rsidR="001F0433" w:rsidRPr="009D4141" w:rsidRDefault="001F0433" w:rsidP="0096374A">
      <w:pPr>
        <w:jc w:val="both"/>
        <w:rPr>
          <w:b/>
        </w:rPr>
      </w:pPr>
      <w:r w:rsidRPr="004D7C96">
        <w:rPr>
          <w:b/>
        </w:rPr>
        <w:t>Cel:</w:t>
      </w:r>
      <w:r>
        <w:t xml:space="preserve"> </w:t>
      </w:r>
      <w:r w:rsidR="009D4141" w:rsidRPr="009D4141">
        <w:t>Przywitanie, przedstawienie się, wprowadzenie i krótkie omówienie celu wyjazdu</w:t>
      </w:r>
    </w:p>
    <w:p w14:paraId="6B7A1F5F" w14:textId="732BCF7E" w:rsidR="001F0433" w:rsidRDefault="001F0433" w:rsidP="0096374A">
      <w:pPr>
        <w:jc w:val="both"/>
      </w:pPr>
      <w:r w:rsidRPr="004D7C96">
        <w:rPr>
          <w:b/>
        </w:rPr>
        <w:t>Czas:</w:t>
      </w:r>
      <w:r>
        <w:t xml:space="preserve"> </w:t>
      </w:r>
      <w:r w:rsidR="009D4141">
        <w:t>10</w:t>
      </w:r>
      <w:r>
        <w:t xml:space="preserve"> minut</w:t>
      </w:r>
    </w:p>
    <w:p w14:paraId="47126D95" w14:textId="49B69DBA" w:rsidR="001F0433" w:rsidRDefault="001F0433" w:rsidP="0096374A">
      <w:pPr>
        <w:jc w:val="both"/>
      </w:pPr>
      <w:r w:rsidRPr="004D7C96">
        <w:rPr>
          <w:b/>
        </w:rPr>
        <w:t>Co będzie potrzebne:</w:t>
      </w:r>
      <w:r>
        <w:t xml:space="preserve"> </w:t>
      </w:r>
      <w:r w:rsidR="009D4141">
        <w:t>pozytywne nastawienie</w:t>
      </w:r>
    </w:p>
    <w:p w14:paraId="2902C087" w14:textId="77777777" w:rsidR="001F0433" w:rsidRDefault="001F0433" w:rsidP="0096374A">
      <w:pPr>
        <w:jc w:val="both"/>
      </w:pPr>
      <w:r w:rsidRPr="004D7C96">
        <w:rPr>
          <w:b/>
        </w:rPr>
        <w:t>Układ sali:</w:t>
      </w:r>
      <w:r>
        <w:t xml:space="preserve"> krzesła w okręgu, bez stolików </w:t>
      </w:r>
    </w:p>
    <w:p w14:paraId="0897EF22" w14:textId="480E74BB" w:rsidR="004D7C96" w:rsidRPr="009D4141" w:rsidRDefault="001F0433" w:rsidP="0096374A">
      <w:pPr>
        <w:jc w:val="both"/>
      </w:pPr>
      <w:r w:rsidRPr="004D7C96">
        <w:rPr>
          <w:b/>
        </w:rPr>
        <w:t>Przebieg:</w:t>
      </w:r>
      <w:r w:rsidR="009D4141">
        <w:rPr>
          <w:b/>
        </w:rPr>
        <w:t xml:space="preserve"> </w:t>
      </w:r>
      <w:r w:rsidR="009D4141">
        <w:t>Prowadzący wita uczestników warsztatów a następnie przedstawia się i mówi kilka słów o sobie oraz o tym, jaka będzie jego rola podczas warsztatów. Ponadto omawia ich cel, którym jest odkrycie  przez każdego z uczestników jego autentycznej drogi zawodowej, która niekoniecznie musi być związana z ich dotychczasowym doświadczeniem bądź wykształceniem.</w:t>
      </w:r>
    </w:p>
    <w:p w14:paraId="10A04ECE" w14:textId="77777777" w:rsidR="004D7C96" w:rsidRDefault="004D7C96" w:rsidP="0096374A">
      <w:pPr>
        <w:jc w:val="both"/>
      </w:pPr>
    </w:p>
    <w:p w14:paraId="002313A3" w14:textId="7B36C631" w:rsidR="004D7C96" w:rsidRPr="000234F7" w:rsidRDefault="000234F7" w:rsidP="0096374A">
      <w:pPr>
        <w:jc w:val="center"/>
        <w:rPr>
          <w:b/>
        </w:rPr>
      </w:pPr>
      <w:r>
        <w:rPr>
          <w:b/>
        </w:rPr>
        <w:t>R</w:t>
      </w:r>
      <w:r w:rsidR="004D7C96" w:rsidRPr="000234F7">
        <w:rPr>
          <w:b/>
        </w:rPr>
        <w:t>undka poznawcza</w:t>
      </w:r>
    </w:p>
    <w:p w14:paraId="7B8AE615" w14:textId="77777777" w:rsidR="000234F7" w:rsidRDefault="000234F7" w:rsidP="0096374A">
      <w:pPr>
        <w:jc w:val="center"/>
        <w:rPr>
          <w:b/>
        </w:rPr>
      </w:pPr>
    </w:p>
    <w:p w14:paraId="668F93FF" w14:textId="1558C5E0" w:rsidR="004D7C96" w:rsidRDefault="004D7C96" w:rsidP="0096374A">
      <w:pPr>
        <w:jc w:val="both"/>
      </w:pPr>
      <w:r w:rsidRPr="004D7C96">
        <w:rPr>
          <w:b/>
        </w:rPr>
        <w:t>Cel:</w:t>
      </w:r>
      <w:r>
        <w:t xml:space="preserve"> </w:t>
      </w:r>
      <w:r w:rsidR="000234F7">
        <w:t>P</w:t>
      </w:r>
      <w:r>
        <w:t xml:space="preserve">oznanie się, przełamanie lodów, </w:t>
      </w:r>
      <w:r w:rsidR="000234F7">
        <w:t>zdobycie informacji</w:t>
      </w:r>
      <w:r>
        <w:t xml:space="preserve"> o innych uczestnikach, autorefleksja</w:t>
      </w:r>
    </w:p>
    <w:p w14:paraId="641A1CC5" w14:textId="521EEBD3" w:rsidR="004D7C96" w:rsidRDefault="004D7C96" w:rsidP="0096374A">
      <w:pPr>
        <w:jc w:val="both"/>
      </w:pPr>
      <w:r w:rsidRPr="004D7C96">
        <w:rPr>
          <w:b/>
        </w:rPr>
        <w:t>Czas:</w:t>
      </w:r>
      <w:r>
        <w:t xml:space="preserve"> 30 minut</w:t>
      </w:r>
    </w:p>
    <w:p w14:paraId="7B47F125" w14:textId="68517A89" w:rsidR="004D7C96" w:rsidRDefault="004D7C96" w:rsidP="0096374A">
      <w:pPr>
        <w:jc w:val="both"/>
      </w:pPr>
      <w:r w:rsidRPr="004D7C96">
        <w:rPr>
          <w:b/>
        </w:rPr>
        <w:t>Co będzie potrzebne:</w:t>
      </w:r>
      <w:r>
        <w:t xml:space="preserve"> </w:t>
      </w:r>
      <w:r w:rsidR="000234F7">
        <w:t>M</w:t>
      </w:r>
      <w:r>
        <w:t>ała piłka albo pluszowa maskotka, tablica do zapisania pytań</w:t>
      </w:r>
    </w:p>
    <w:p w14:paraId="0053F333" w14:textId="00870FE8" w:rsidR="004D7C96" w:rsidRDefault="004D7C96" w:rsidP="0096374A">
      <w:pPr>
        <w:jc w:val="both"/>
      </w:pPr>
      <w:r w:rsidRPr="004D7C96">
        <w:rPr>
          <w:b/>
        </w:rPr>
        <w:t>Układ sali:</w:t>
      </w:r>
      <w:r>
        <w:t xml:space="preserve"> </w:t>
      </w:r>
      <w:r w:rsidR="000234F7">
        <w:t>K</w:t>
      </w:r>
      <w:r>
        <w:t xml:space="preserve">rzesła w okręgu, bez stolików </w:t>
      </w:r>
    </w:p>
    <w:p w14:paraId="45F35B77" w14:textId="20D7D571" w:rsidR="000234F7" w:rsidRDefault="004D7C96" w:rsidP="0096374A">
      <w:pPr>
        <w:jc w:val="both"/>
        <w:rPr>
          <w:b/>
        </w:rPr>
      </w:pPr>
      <w:r w:rsidRPr="004D7C96">
        <w:rPr>
          <w:b/>
        </w:rPr>
        <w:t>Przebieg:</w:t>
      </w:r>
      <w:r>
        <w:rPr>
          <w:b/>
        </w:rPr>
        <w:t xml:space="preserve"> </w:t>
      </w:r>
    </w:p>
    <w:p w14:paraId="00679395" w14:textId="6754C777" w:rsidR="000234F7" w:rsidRDefault="000234F7" w:rsidP="0096374A">
      <w:pPr>
        <w:jc w:val="both"/>
        <w:rPr>
          <w:b/>
        </w:rPr>
      </w:pPr>
      <w:r>
        <w:t>(Przed rozpoczęciem ćwiczenia prowadzący zapisuje na tablicy trzy pytania znajdujące się poniżej.)</w:t>
      </w:r>
    </w:p>
    <w:p w14:paraId="5B610AF7" w14:textId="762E164C" w:rsidR="008D5E39" w:rsidRDefault="004D7C96" w:rsidP="0096374A">
      <w:pPr>
        <w:jc w:val="both"/>
      </w:pPr>
      <w:r>
        <w:t>Pierwszym ćwiczeniem jest rundka</w:t>
      </w:r>
      <w:r w:rsidR="000234F7">
        <w:t xml:space="preserve"> (czyli wypowiedzenie się każdego uczestnika na forum)</w:t>
      </w:r>
      <w:r>
        <w:t>, podczas której każdy z uczestników</w:t>
      </w:r>
      <w:r w:rsidR="00586DF0">
        <w:t xml:space="preserve"> przedstawia się grupie i może – lecz nie musi – podzielić się informacjami o sobie</w:t>
      </w:r>
      <w:r>
        <w:t>. Na prezentację ma do dwóch minut, zaś w jej trakcie może powiedzieć o sobie to co chce oraz odpowiedzieć na trzy pytania</w:t>
      </w:r>
      <w:r w:rsidR="008D5E39">
        <w:t>, który prowadzący zapisuje na tablicy</w:t>
      </w:r>
      <w:r w:rsidR="00652438">
        <w:t xml:space="preserve"> na początku ćwiczenia</w:t>
      </w:r>
      <w:r w:rsidR="008D5E39">
        <w:t xml:space="preserve">. Pytania mają pozwolić </w:t>
      </w:r>
      <w:r w:rsidR="008D5E39">
        <w:lastRenderedPageBreak/>
        <w:t>uczestnikom zaprezentować się od strony, o której nie często mówią oraz skłonić do autorefleksji związanej z tematyką warsztatów.</w:t>
      </w:r>
    </w:p>
    <w:p w14:paraId="0570EB55" w14:textId="36B242D2" w:rsidR="008D5E39" w:rsidRDefault="008D5E39" w:rsidP="0096374A">
      <w:pPr>
        <w:jc w:val="both"/>
      </w:pPr>
      <w:r>
        <w:t>Pytania do zapisania na tablicy:</w:t>
      </w:r>
    </w:p>
    <w:p w14:paraId="6FBA4F1F" w14:textId="36EF3D59" w:rsidR="008D5E39" w:rsidRDefault="008D5E39" w:rsidP="0096374A">
      <w:pPr>
        <w:jc w:val="both"/>
      </w:pPr>
      <w:r>
        <w:t>- Czy pamiętasz kim chciałeś zostać jak dorośniesz, gdy byłeś jeszcze dzieckiem?</w:t>
      </w:r>
    </w:p>
    <w:p w14:paraId="204196BC" w14:textId="316D8625" w:rsidR="008D5E39" w:rsidRDefault="008D5E39" w:rsidP="0096374A">
      <w:pPr>
        <w:jc w:val="both"/>
      </w:pPr>
      <w:r>
        <w:t xml:space="preserve">- </w:t>
      </w:r>
      <w:r w:rsidR="007D37AD">
        <w:t>Jaki był Twój ulubiony przedmiot szkolny? Dlaczego akurat ten?</w:t>
      </w:r>
    </w:p>
    <w:p w14:paraId="51BFFC34" w14:textId="5D2A3B0F" w:rsidR="007D37AD" w:rsidRDefault="007D37AD" w:rsidP="0096374A">
      <w:pPr>
        <w:jc w:val="both"/>
      </w:pPr>
      <w:r>
        <w:t xml:space="preserve">- </w:t>
      </w:r>
      <w:r w:rsidR="00275DC9">
        <w:t>Jakiego zawodu na pewno bym nie mógł/mogła wykonywać</w:t>
      </w:r>
      <w:r>
        <w:t>?</w:t>
      </w:r>
    </w:p>
    <w:p w14:paraId="1CEB6DB2" w14:textId="4C572710" w:rsidR="00652438" w:rsidRDefault="008D5E39" w:rsidP="0096374A">
      <w:pPr>
        <w:jc w:val="both"/>
      </w:pPr>
      <w:r>
        <w:t>Po zapisaniu pytań warto dać uczestnikom minutę na przemyślenie swojej autoprezentacji</w:t>
      </w:r>
      <w:r w:rsidR="00652438">
        <w:t xml:space="preserve"> oraz na zastanowienie się nad pytaniami, tak, by nie robili  już tego w trakcie prezentacji.</w:t>
      </w:r>
    </w:p>
    <w:p w14:paraId="0008AB23" w14:textId="4556AAE7" w:rsidR="00652438" w:rsidRDefault="00652438" w:rsidP="0096374A">
      <w:pPr>
        <w:jc w:val="both"/>
      </w:pPr>
      <w:r>
        <w:t>Warto zaznaczyć, że każdy prezentuje się tak jak chce i mówi o sobie tyle, ile ma ochotę</w:t>
      </w:r>
      <w:r w:rsidR="000234F7">
        <w:t xml:space="preserve"> oraz odpowiadana na trzy pytania.</w:t>
      </w:r>
    </w:p>
    <w:p w14:paraId="18B0731F" w14:textId="48DCAB3E" w:rsidR="008D5E39" w:rsidRDefault="00652438" w:rsidP="0096374A">
      <w:pPr>
        <w:jc w:val="both"/>
      </w:pPr>
      <w:r>
        <w:t>Piłka bądź maskotka</w:t>
      </w:r>
      <w:r w:rsidR="008D5E39">
        <w:t xml:space="preserve"> </w:t>
      </w:r>
      <w:r>
        <w:t>będ</w:t>
      </w:r>
      <w:r w:rsidR="000234F7">
        <w:t>zie</w:t>
      </w:r>
      <w:r>
        <w:t xml:space="preserve"> w tym ćwiczeniu „atrybutem” osoby mówiącej. Prowadzący może zapytać uczestników, kto chce zacząć. Do osoby, która się zgłosi rzucana jest piłka/maskotka. Wtedy rozpoczyna ona swoją wypowiedź. Gdy skończy, może spytać pozostałych „Kto ma ochotę teraz opowiedzieć o sobie?”. Jeśli nikt się nie zgłosi przez dłuższą chwilę, może ona wybrać do kogo rzuci piłkę/maskotkę. Wtedy ta osoba przejmuje głos. Podawanie sobie piłki/maskotki trwa do momentu, aż każdy się przedstawi i odpowie na trzy pytania. Na koniec maskotka wraca do prowadzącego, który również się przedstawia i odpowiada na pytania.</w:t>
      </w:r>
    </w:p>
    <w:p w14:paraId="0D5E30EE" w14:textId="34D33005" w:rsidR="000234F7" w:rsidRPr="000234F7" w:rsidRDefault="000234F7" w:rsidP="000234F7">
      <w:pPr>
        <w:jc w:val="center"/>
        <w:rPr>
          <w:b/>
        </w:rPr>
      </w:pPr>
      <w:r>
        <w:rPr>
          <w:b/>
        </w:rPr>
        <w:t>Kto tak jak ja?</w:t>
      </w:r>
    </w:p>
    <w:p w14:paraId="7187D401" w14:textId="77777777" w:rsidR="000234F7" w:rsidRDefault="000234F7" w:rsidP="000234F7">
      <w:pPr>
        <w:jc w:val="center"/>
        <w:rPr>
          <w:b/>
        </w:rPr>
      </w:pPr>
    </w:p>
    <w:p w14:paraId="02DD1763" w14:textId="07B48D1C" w:rsidR="000234F7" w:rsidRDefault="000234F7" w:rsidP="000234F7">
      <w:pPr>
        <w:jc w:val="both"/>
      </w:pPr>
      <w:r w:rsidRPr="004D7C96">
        <w:rPr>
          <w:b/>
        </w:rPr>
        <w:t>Cel:</w:t>
      </w:r>
      <w:r>
        <w:t xml:space="preserve"> Poznanie się, przełamanie lodów, zdobycie informacji o innych uczestnikach</w:t>
      </w:r>
    </w:p>
    <w:p w14:paraId="76D6EF87" w14:textId="04FF7236" w:rsidR="000234F7" w:rsidRDefault="000234F7" w:rsidP="000234F7">
      <w:pPr>
        <w:jc w:val="both"/>
      </w:pPr>
      <w:r w:rsidRPr="004D7C96">
        <w:rPr>
          <w:b/>
        </w:rPr>
        <w:t>Czas:</w:t>
      </w:r>
      <w:r>
        <w:t xml:space="preserve"> 10 minut</w:t>
      </w:r>
    </w:p>
    <w:p w14:paraId="2EB00196" w14:textId="7A99348B" w:rsidR="000234F7" w:rsidRDefault="000234F7" w:rsidP="000234F7">
      <w:pPr>
        <w:jc w:val="both"/>
      </w:pPr>
      <w:r w:rsidRPr="004D7C96">
        <w:rPr>
          <w:b/>
        </w:rPr>
        <w:t>Co będzie potrzebne:</w:t>
      </w:r>
      <w:r>
        <w:t xml:space="preserve"> klarowne wyjaśnienie zasad</w:t>
      </w:r>
    </w:p>
    <w:p w14:paraId="3139A57E" w14:textId="73198102" w:rsidR="000234F7" w:rsidRDefault="000234F7" w:rsidP="000234F7">
      <w:pPr>
        <w:jc w:val="both"/>
      </w:pPr>
      <w:r w:rsidRPr="004D7C96">
        <w:rPr>
          <w:b/>
        </w:rPr>
        <w:t>Układ sali:</w:t>
      </w:r>
      <w:r>
        <w:t xml:space="preserve"> Krzesła w okręgu w ilości równiej uczestnikom, bez stolików, prowadzący stoi po środku okręgu</w:t>
      </w:r>
    </w:p>
    <w:p w14:paraId="0B8EAFFD" w14:textId="34771D58" w:rsidR="000234F7" w:rsidRDefault="000234F7" w:rsidP="000234F7">
      <w:pPr>
        <w:jc w:val="both"/>
        <w:rPr>
          <w:b/>
        </w:rPr>
      </w:pPr>
      <w:r w:rsidRPr="004D7C96">
        <w:rPr>
          <w:b/>
        </w:rPr>
        <w:t>Przebieg:</w:t>
      </w:r>
      <w:r>
        <w:rPr>
          <w:b/>
        </w:rPr>
        <w:t xml:space="preserve"> </w:t>
      </w:r>
    </w:p>
    <w:p w14:paraId="58AD76EF" w14:textId="01040465" w:rsidR="000234F7" w:rsidRDefault="000234F7" w:rsidP="000234F7">
      <w:pPr>
        <w:jc w:val="both"/>
      </w:pPr>
      <w:r>
        <w:t xml:space="preserve">Zabawa „Kto tak jak ja?” jest bardzo prosta w swoim zamyśle, nie wymaga też nadmiernej ekspozycji (prezentowania się, odsłaniania się) na forum, stąd jest bardzo dobra na początkowy etap formowania grupy. Osoba stojąca na środku kręgu – tj. osoba, dla której zabrakło krzesła, na początku jest to prowadzący – ma za zadanie dokończyć zdanie: „Kto tak jak ja …”. Dokończeniem może być </w:t>
      </w:r>
      <w:r w:rsidR="003D3F2A">
        <w:t>to co mamy na sobie, to co lubimy jeść, to jak lubimy spędzać czas oraz dowolne inne rzeczy, które wymyślą uczestnicy. Oto kilka przykładowych dokończeń – oczywiście muszą się one zgadzać ze stanem faktycznym, tj. być prawdą w przypadku osoby je wypowiadającej:</w:t>
      </w:r>
    </w:p>
    <w:p w14:paraId="12293C29" w14:textId="39CFCB45" w:rsidR="003D3F2A" w:rsidRDefault="003D3F2A" w:rsidP="000234F7">
      <w:pPr>
        <w:jc w:val="both"/>
      </w:pPr>
      <w:r>
        <w:t>- Kto tak jak ja… lubi naleśniki?</w:t>
      </w:r>
    </w:p>
    <w:p w14:paraId="5D438B8E" w14:textId="71083CA8" w:rsidR="003D3F2A" w:rsidRDefault="003D3F2A" w:rsidP="000234F7">
      <w:pPr>
        <w:jc w:val="both"/>
      </w:pPr>
      <w:r>
        <w:t>- Kto tak jak ja … lubi jeździć na rowerze?</w:t>
      </w:r>
    </w:p>
    <w:p w14:paraId="37F31B7B" w14:textId="73B5E689" w:rsidR="003D3F2A" w:rsidRDefault="003D3F2A" w:rsidP="000234F7">
      <w:pPr>
        <w:jc w:val="both"/>
      </w:pPr>
      <w:r>
        <w:t>- Kto tak jak ja …. ma na sobie czarne spodnie?</w:t>
      </w:r>
    </w:p>
    <w:p w14:paraId="245A191F" w14:textId="0E04FF90" w:rsidR="003D3F2A" w:rsidRDefault="003D3F2A" w:rsidP="000234F7">
      <w:pPr>
        <w:jc w:val="both"/>
      </w:pPr>
      <w:r>
        <w:t>- Kto tak ja jak … ma blond włosy?</w:t>
      </w:r>
    </w:p>
    <w:p w14:paraId="71FAF9A1" w14:textId="4B4D3D48" w:rsidR="003D3F2A" w:rsidRDefault="003D3F2A" w:rsidP="000234F7">
      <w:pPr>
        <w:jc w:val="both"/>
      </w:pPr>
      <w:r>
        <w:t xml:space="preserve">Gdy osoba stojąca na środku dokończy zdanie, osoby, które mają  „tak jak ona” </w:t>
      </w:r>
      <w:r w:rsidRPr="003D3F2A">
        <w:rPr>
          <w:b/>
        </w:rPr>
        <w:t>MUSZĄ</w:t>
      </w:r>
      <w:r>
        <w:rPr>
          <w:b/>
        </w:rPr>
        <w:t xml:space="preserve"> </w:t>
      </w:r>
      <w:r>
        <w:t xml:space="preserve">wstać ze swojego krzesła i jak najszybciej znaleźć dla siebie </w:t>
      </w:r>
      <w:r>
        <w:rPr>
          <w:b/>
        </w:rPr>
        <w:t xml:space="preserve">INNE </w:t>
      </w:r>
      <w:r>
        <w:t xml:space="preserve">krzesło do siedzenia. W tym samym czasie osoba stojąca na środek również szuka krzesła dla siebie. W efekcie tego znów ktoś zostaje na środku. I teraz ta osoba </w:t>
      </w:r>
      <w:r>
        <w:lastRenderedPageBreak/>
        <w:t xml:space="preserve">wymyśla dokończenie zdania „Kto tak jak ja?”. Zabawa może trwać dotąd, aż uczestnicy będą się w nią mocno angażować, bądź do upływu około 10 minut. </w:t>
      </w:r>
    </w:p>
    <w:p w14:paraId="1BEB31D7" w14:textId="77777777" w:rsidR="00000ABC" w:rsidRDefault="00000ABC" w:rsidP="00000ABC">
      <w:pPr>
        <w:tabs>
          <w:tab w:val="left" w:pos="1560"/>
        </w:tabs>
        <w:rPr>
          <w:b/>
        </w:rPr>
      </w:pPr>
      <w:r w:rsidRPr="00F3665D">
        <w:rPr>
          <w:b/>
        </w:rPr>
        <w:t xml:space="preserve">Uwagi dodatkowe: </w:t>
      </w:r>
    </w:p>
    <w:p w14:paraId="6D34CBCB" w14:textId="1932977A" w:rsidR="003D3F2A" w:rsidRDefault="003D3F2A" w:rsidP="000234F7">
      <w:pPr>
        <w:jc w:val="both"/>
      </w:pPr>
      <w:r>
        <w:t xml:space="preserve">Ważne jest, by osoba stojąca na środku głośna i wyraźnie wypowiadała swoją kwestię. W innym wypadku pozostali uczestnicy mogą niedosłyszeć i nie wstać z krzeseł. Warto też zadbać o to, aby uczestnicy nie rozmawiali w momencie, gdy osoba stojąca na środku dokańcza zdanie „Kto tak jak ja?”. </w:t>
      </w:r>
    </w:p>
    <w:p w14:paraId="44E9E781" w14:textId="5C6324F1" w:rsidR="008D46F7" w:rsidRDefault="008D46F7" w:rsidP="000234F7">
      <w:pPr>
        <w:jc w:val="both"/>
      </w:pPr>
    </w:p>
    <w:p w14:paraId="582BAACD" w14:textId="076E26A9" w:rsidR="008D46F7" w:rsidRPr="000234F7" w:rsidRDefault="008D46F7" w:rsidP="008D46F7">
      <w:pPr>
        <w:jc w:val="center"/>
        <w:rPr>
          <w:b/>
        </w:rPr>
      </w:pPr>
      <w:r>
        <w:rPr>
          <w:b/>
        </w:rPr>
        <w:t>Akwarium</w:t>
      </w:r>
    </w:p>
    <w:p w14:paraId="1E445A88" w14:textId="77777777" w:rsidR="008D46F7" w:rsidRDefault="008D46F7" w:rsidP="008D46F7">
      <w:pPr>
        <w:jc w:val="center"/>
        <w:rPr>
          <w:b/>
        </w:rPr>
      </w:pPr>
    </w:p>
    <w:p w14:paraId="3F51E800" w14:textId="77777777" w:rsidR="008D46F7" w:rsidRDefault="008D46F7" w:rsidP="008D46F7">
      <w:pPr>
        <w:jc w:val="both"/>
      </w:pPr>
      <w:r w:rsidRPr="004D7C96">
        <w:rPr>
          <w:b/>
        </w:rPr>
        <w:t>Cel:</w:t>
      </w:r>
      <w:r>
        <w:t xml:space="preserve"> Poznanie się, przełamanie lodów, zdobycie informacji o innych uczestnikach</w:t>
      </w:r>
    </w:p>
    <w:p w14:paraId="443E249D" w14:textId="3F0182A4" w:rsidR="008D46F7" w:rsidRDefault="008D46F7" w:rsidP="008D46F7">
      <w:pPr>
        <w:jc w:val="both"/>
      </w:pPr>
      <w:r w:rsidRPr="004D7C96">
        <w:rPr>
          <w:b/>
        </w:rPr>
        <w:t>Czas:</w:t>
      </w:r>
      <w:r>
        <w:t xml:space="preserve"> </w:t>
      </w:r>
      <w:r w:rsidR="0085533E">
        <w:t>6</w:t>
      </w:r>
      <w:r w:rsidR="00BA25AB">
        <w:t>0</w:t>
      </w:r>
      <w:r w:rsidR="00904369">
        <w:t xml:space="preserve"> </w:t>
      </w:r>
      <w:r>
        <w:t>minut</w:t>
      </w:r>
    </w:p>
    <w:p w14:paraId="1F0F61FF" w14:textId="5D8CEFC0" w:rsidR="008D46F7" w:rsidRDefault="008D46F7" w:rsidP="008D46F7">
      <w:pPr>
        <w:jc w:val="both"/>
      </w:pPr>
      <w:r w:rsidRPr="004D7C96">
        <w:rPr>
          <w:b/>
        </w:rPr>
        <w:t>Co będzie potrzebne:</w:t>
      </w:r>
      <w:r>
        <w:t xml:space="preserve"> </w:t>
      </w:r>
      <w:r w:rsidR="00275DC9">
        <w:t>mała karteczka (post-it) i długopis dla każdego uczestnika</w:t>
      </w:r>
    </w:p>
    <w:p w14:paraId="2C2F27A3" w14:textId="781645B3" w:rsidR="008D46F7" w:rsidRDefault="008D46F7" w:rsidP="008D46F7">
      <w:pPr>
        <w:jc w:val="both"/>
      </w:pPr>
      <w:r w:rsidRPr="004D7C96">
        <w:rPr>
          <w:b/>
        </w:rPr>
        <w:t>Układ sali:</w:t>
      </w:r>
      <w:r>
        <w:t xml:space="preserve"> Krzesła w okręgu, bez stolików</w:t>
      </w:r>
    </w:p>
    <w:p w14:paraId="2810744E" w14:textId="097CCB48" w:rsidR="008D46F7" w:rsidRDefault="008D46F7" w:rsidP="008D46F7">
      <w:pPr>
        <w:jc w:val="both"/>
        <w:rPr>
          <w:b/>
        </w:rPr>
      </w:pPr>
      <w:r w:rsidRPr="004D7C96">
        <w:rPr>
          <w:b/>
        </w:rPr>
        <w:t>Przebieg:</w:t>
      </w:r>
      <w:r>
        <w:rPr>
          <w:b/>
        </w:rPr>
        <w:t xml:space="preserve"> </w:t>
      </w:r>
    </w:p>
    <w:p w14:paraId="6B893935" w14:textId="77777777" w:rsidR="00904369" w:rsidRDefault="00275DC9" w:rsidP="008D46F7">
      <w:pPr>
        <w:jc w:val="both"/>
      </w:pPr>
      <w:r>
        <w:t>Prowadzący rozdaje uczestnikom karteczki i długopisy a następnie wprowadza uczestników w ćwiczenie. W</w:t>
      </w:r>
      <w:r w:rsidR="00904369">
        <w:t xml:space="preserve"> ramach ćwiczenia</w:t>
      </w:r>
      <w:r>
        <w:t xml:space="preserve"> „Akwarium” otrzymują oni możliwość </w:t>
      </w:r>
      <w:r w:rsidR="00904369">
        <w:t xml:space="preserve">spełnianie jednego ze swoich życzeń. Swoje życzenie mają anonimowo – tj. bez podpisywania się – zapisać na karteczce. Następnie wszystkie karteczki zostaną zebrane i każdy wylosuje jedną z nich. Jeśli ktoś wylosuje swoją, musi ją odłożyć i wylosować inną. Kiedy już każdy ma karteczkę, pierwsza osoba odczytuje to co jest zapisane na tej która ma i może krótko spróbować dociec, co stoi za danym życzeniem. Pozostali również mogą włączyć się w rozważania. Na rozmowę o danej karteczce można przeznaczyć do 2 albo 3 minut. Następnie kolejna osoba z kręgu czyta swoja karteczkę i rozpoczyna się rozmowa o danym życzeniu. </w:t>
      </w:r>
    </w:p>
    <w:p w14:paraId="138F4853" w14:textId="5038CCB3" w:rsidR="00275DC9" w:rsidRDefault="00904369" w:rsidP="008D46F7">
      <w:pPr>
        <w:jc w:val="both"/>
      </w:pPr>
      <w:r>
        <w:t>Kiedy wszystkie karteczki zostaną przedyskutowane, można poprosić chętne osoby o ujawnienie się i opowiedzenie, jak one rozumieją życzenia, które napisały. Jeśli ktoś nie chce, nie musi się ujawniać.</w:t>
      </w:r>
    </w:p>
    <w:p w14:paraId="0DE34926" w14:textId="133C65DE" w:rsidR="00904369" w:rsidRDefault="00904369" w:rsidP="008D46F7">
      <w:pPr>
        <w:jc w:val="both"/>
      </w:pPr>
      <w:r>
        <w:t>Na koniec warto zainicjować rundkę na temat przemyśleń każdej z osób na temat tego, co dało jej to ćwiczenie.</w:t>
      </w:r>
    </w:p>
    <w:p w14:paraId="1CFB9FF7" w14:textId="085765DB" w:rsidR="00000ABC" w:rsidRPr="00000ABC" w:rsidRDefault="00000ABC" w:rsidP="00000ABC">
      <w:pPr>
        <w:tabs>
          <w:tab w:val="left" w:pos="1560"/>
        </w:tabs>
        <w:rPr>
          <w:b/>
        </w:rPr>
      </w:pPr>
      <w:r w:rsidRPr="00F3665D">
        <w:rPr>
          <w:b/>
        </w:rPr>
        <w:t xml:space="preserve">Uwagi dodatkowe: </w:t>
      </w:r>
    </w:p>
    <w:p w14:paraId="6B07CBC6" w14:textId="7E1F9748" w:rsidR="00904369" w:rsidRDefault="00904369" w:rsidP="008D46F7">
      <w:pPr>
        <w:jc w:val="both"/>
      </w:pPr>
      <w:r>
        <w:t xml:space="preserve">Ważne jest, by w tym ćwiczeniu zwrócić uwagę na dwa życzenia, które mogą się pojawić i poprosić uczestników, by ich nie zapisywali. Pierwszym z nich jest prośba o pieniądze. </w:t>
      </w:r>
      <w:r w:rsidR="006572D5">
        <w:t xml:space="preserve">Należy wyjaśnić uczestnikom, że nawet jeśli dostaną sumę, której sobie życzą, to i tak ją na coś wydadzą. Stąd korzystniejsze z perspektywy ćwiczenie jest wpisanie od razu tej rzeczy, którą by kupili. Drugim życzeniem, które do niczego w ramach tego ćwiczenia nie prowadzi, jest prośba o większą/nieskończoną ilość życzeń. I tu znów analogicznie – gdyby ktoś miał więcej życzeń, to i tak o coś poprosiłby najpierw. I właśnie to pierwsze życzenie warto zapisać na karteczce. </w:t>
      </w:r>
    </w:p>
    <w:p w14:paraId="0B0C70C2" w14:textId="774E79C5" w:rsidR="00A65973" w:rsidRPr="00A65973" w:rsidRDefault="00A65973" w:rsidP="008D46F7">
      <w:pPr>
        <w:jc w:val="both"/>
        <w:rPr>
          <w:b/>
        </w:rPr>
      </w:pPr>
    </w:p>
    <w:p w14:paraId="18A27CB8" w14:textId="334986D1" w:rsidR="00A65973" w:rsidRPr="00A65973" w:rsidRDefault="00A65973" w:rsidP="00A65973">
      <w:pPr>
        <w:jc w:val="center"/>
        <w:rPr>
          <w:b/>
        </w:rPr>
      </w:pPr>
      <w:r w:rsidRPr="00A65973">
        <w:rPr>
          <w:b/>
        </w:rPr>
        <w:t>Zasady i normy komunikacyjne</w:t>
      </w:r>
    </w:p>
    <w:p w14:paraId="628D0CA9" w14:textId="77777777" w:rsidR="008D46F7" w:rsidRPr="003D3F2A" w:rsidRDefault="008D46F7" w:rsidP="000234F7">
      <w:pPr>
        <w:jc w:val="both"/>
      </w:pPr>
    </w:p>
    <w:p w14:paraId="73717FF4" w14:textId="7381806A" w:rsidR="00A65973" w:rsidRDefault="00A65973" w:rsidP="00A65973">
      <w:pPr>
        <w:jc w:val="both"/>
      </w:pPr>
      <w:r w:rsidRPr="004D7C96">
        <w:rPr>
          <w:b/>
        </w:rPr>
        <w:t>Cel:</w:t>
      </w:r>
      <w:r>
        <w:t xml:space="preserve"> </w:t>
      </w:r>
      <w:r w:rsidR="00986416">
        <w:t>Zaproponowanie zasad i przedyskutowanie ich oraz  wprowadzenie norm komunikacyjnych</w:t>
      </w:r>
    </w:p>
    <w:p w14:paraId="6446B424" w14:textId="1FFB9F83" w:rsidR="00A65973" w:rsidRDefault="00A65973" w:rsidP="00A65973">
      <w:pPr>
        <w:jc w:val="both"/>
      </w:pPr>
      <w:r w:rsidRPr="004D7C96">
        <w:rPr>
          <w:b/>
        </w:rPr>
        <w:t>Czas:</w:t>
      </w:r>
      <w:r>
        <w:t xml:space="preserve"> </w:t>
      </w:r>
      <w:r w:rsidR="00BA25AB">
        <w:t>4</w:t>
      </w:r>
      <w:r>
        <w:t xml:space="preserve">0 </w:t>
      </w:r>
      <w:r w:rsidR="00986416">
        <w:t>min</w:t>
      </w:r>
    </w:p>
    <w:p w14:paraId="0779B6B4" w14:textId="34A4B0A3" w:rsidR="00A65973" w:rsidRDefault="00A65973" w:rsidP="00A65973">
      <w:pPr>
        <w:jc w:val="both"/>
      </w:pPr>
      <w:r w:rsidRPr="004D7C96">
        <w:rPr>
          <w:b/>
        </w:rPr>
        <w:lastRenderedPageBreak/>
        <w:t>Co będzie potrzebne:</w:t>
      </w:r>
      <w:r w:rsidR="00986416">
        <w:t xml:space="preserve"> flipchart i mazaki do zapisania zasad i norm komunikacyjnych</w:t>
      </w:r>
    </w:p>
    <w:p w14:paraId="6362C0E6" w14:textId="77777777" w:rsidR="00A65973" w:rsidRDefault="00A65973" w:rsidP="00A65973">
      <w:pPr>
        <w:jc w:val="both"/>
      </w:pPr>
      <w:r w:rsidRPr="004D7C96">
        <w:rPr>
          <w:b/>
        </w:rPr>
        <w:t>Układ sali:</w:t>
      </w:r>
      <w:r>
        <w:t xml:space="preserve"> Krzesła w okręgu, bez stolików</w:t>
      </w:r>
    </w:p>
    <w:p w14:paraId="5E8F2985" w14:textId="32100514" w:rsidR="00A65973" w:rsidRDefault="00A65973" w:rsidP="00A65973">
      <w:pPr>
        <w:jc w:val="both"/>
        <w:rPr>
          <w:b/>
        </w:rPr>
      </w:pPr>
      <w:r w:rsidRPr="004D7C96">
        <w:rPr>
          <w:b/>
        </w:rPr>
        <w:t>Przebieg:</w:t>
      </w:r>
      <w:r>
        <w:rPr>
          <w:b/>
        </w:rPr>
        <w:t xml:space="preserve"> </w:t>
      </w:r>
    </w:p>
    <w:p w14:paraId="2B9F9BA6" w14:textId="13F1F127" w:rsidR="006B0035" w:rsidRDefault="006B0035" w:rsidP="00A65973">
      <w:pPr>
        <w:jc w:val="both"/>
      </w:pPr>
      <w:r>
        <w:t xml:space="preserve">Wprowadzenie zasad pracy na warsztatach to ważny moment, które pominięcie może później negatywnie odbijać się na jakości pracy. Stąd ważne jest, żeby poświęcić na nie tyle czasu, ile będzie potrzebne. Warto wprowadzić kilka zasad, które ułatwią współpracę zarówno uczestnikom między sobą, jak i prowadzącemu z uczestnikami. Proponujemy wprowadzenie poniższych zasad jako standardu na zajęciach – tym samym zachęcamy również do wypracowania kolejnych, jeśli grupa będzie do tego chętna. Im te zasady będą bardziej wasze, tym praca i stosowanie się do nich pójdzie lepiej. </w:t>
      </w:r>
    </w:p>
    <w:p w14:paraId="32B0714A" w14:textId="1910CCFE" w:rsidR="00E73952" w:rsidRDefault="006B0035" w:rsidP="00A65973">
      <w:pPr>
        <w:jc w:val="both"/>
      </w:pPr>
      <w:r>
        <w:rPr>
          <w:b/>
        </w:rPr>
        <w:t xml:space="preserve">Zasada dobrowolności </w:t>
      </w:r>
      <w:r>
        <w:t xml:space="preserve">– każdy angażuje się w dane ćwiczenie na tyle, na ile chce. Może nie wziąć udziału w ćwiczeniu, jeśli nie chce. Może nie powiedzieć nic podczas rundki, jeśli nie chce. Każdy uczestnik musi sobie jednak zdawać sprawę, że bardzo często dane ćwiczenie da mu dużo więcej, jeśli się zaangażuje niż jeśli będzie je tylko obserwował. Wyraża się to </w:t>
      </w:r>
      <w:r w:rsidR="00467593">
        <w:t>w zdaniu, które często pada na naszych warsztatach: „Bądź raczej aktywnym uczestnikiem, niż biernym obserwatorem”. Warto zachęcić uczestników do tego, by w momencie zawahania dali szansę prowadzącemu i ćwiczeniu. Są one przygotowane w taki sposób, by korzyści dla uczestników były jak największa, a ewentualne zagrożenia jak najmniejsze.</w:t>
      </w:r>
      <w:r w:rsidR="00E73952">
        <w:t xml:space="preserve"> Jednak ostateczna decyzja zawsze jest po stronie uczestnika i musi być respektowana. </w:t>
      </w:r>
    </w:p>
    <w:p w14:paraId="064D8C00" w14:textId="783C86E3" w:rsidR="001305D3" w:rsidRDefault="001305D3" w:rsidP="00A65973">
      <w:pPr>
        <w:jc w:val="both"/>
      </w:pPr>
      <w:r>
        <w:rPr>
          <w:b/>
        </w:rPr>
        <w:t xml:space="preserve">Zasada poufności </w:t>
      </w:r>
      <w:r>
        <w:t>– każda osobista informacja, która pojawi się na warsztatach, zostaje wyłącznie w kręgu osób, które są na warsztatach. Jeśli informacja zostanie podana podczas pracy w parze, może zostać ujawniona na forum tylko za zgodą osoby, któr</w:t>
      </w:r>
      <w:r w:rsidR="00B757D7">
        <w:t>ej dotyczy. Zasada zwana też zasadą Vegas – „co się dzieje w Vegas, zostaje w Vegas”.</w:t>
      </w:r>
    </w:p>
    <w:p w14:paraId="6C68A578" w14:textId="74320DD6" w:rsidR="00D4258C" w:rsidRDefault="00D4258C" w:rsidP="0096374A">
      <w:pPr>
        <w:jc w:val="both"/>
      </w:pPr>
      <w:r>
        <w:t>Poza zasadami warto wprowadzić cztery normy komunikacyjne, które choć nie są koniecznością, bardzo pogłębiają przebieg warsztatów i mocno wpływają na zacieśnianie relacji w grupie:</w:t>
      </w:r>
    </w:p>
    <w:p w14:paraId="06886C57" w14:textId="32BE40D4" w:rsidR="00D4258C" w:rsidRDefault="00D4258C" w:rsidP="0096374A">
      <w:pPr>
        <w:jc w:val="both"/>
      </w:pPr>
      <w:r>
        <w:rPr>
          <w:b/>
        </w:rPr>
        <w:t xml:space="preserve">Słuchaj uważnie co mówią inni, nie przerywaj, nie </w:t>
      </w:r>
      <w:r w:rsidRPr="00206822">
        <w:rPr>
          <w:b/>
        </w:rPr>
        <w:t>przeszkadzaj</w:t>
      </w:r>
      <w:r>
        <w:t xml:space="preserve"> – </w:t>
      </w:r>
      <w:r w:rsidR="00206822">
        <w:t>warto zadbać o kulturę dyskusji. Wprowadzenie tej normy i powiedzenie o tym głośno zdecydowanie w tym pomoże.</w:t>
      </w:r>
    </w:p>
    <w:p w14:paraId="3F49C660" w14:textId="422795FF" w:rsidR="00D4258C" w:rsidRDefault="00D4258C" w:rsidP="0096374A">
      <w:pPr>
        <w:jc w:val="both"/>
      </w:pPr>
      <w:r w:rsidRPr="00206822">
        <w:rPr>
          <w:b/>
        </w:rPr>
        <w:t>Mów</w:t>
      </w:r>
      <w:r>
        <w:rPr>
          <w:b/>
        </w:rPr>
        <w:t xml:space="preserve"> za siebie </w:t>
      </w:r>
      <w:r>
        <w:t>– unikamy uogólnień, mówienia za innych bądź w liczbie mnogiej. Zamiast powiedzieć „Grupa jest zmęczona” lepiej powiedzieć „Jestem zmęczony”. Zamiast „To jest nieciekawe” lepiej powiedzieć „Nie ciekawi mnie to”. Zamiast „Każdy lubi jak świeci słońce” lepiej powiedzieć „Lubię jak świeci słońce”. To upraszcza komunikację i daje większą odpowiedzialność za swoją wypowiedź. Na początku trzymanie się tej normy może nie być łatwe, jednak z czasem wchodzi w krew. Zaś korzyści są ogromne.</w:t>
      </w:r>
    </w:p>
    <w:p w14:paraId="67AA44C7" w14:textId="7CE28026" w:rsidR="00D4258C" w:rsidRDefault="00691A2B" w:rsidP="0096374A">
      <w:pPr>
        <w:jc w:val="both"/>
      </w:pPr>
      <w:r>
        <w:rPr>
          <w:b/>
        </w:rPr>
        <w:t xml:space="preserve">Mów do osoby a nie o osobie </w:t>
      </w:r>
      <w:r>
        <w:t>– jeśli ktoś jest w pomieszczeniu, warto zwracać się bezpośrednio do niego. Zamiast mówić „Bartek dziś się spóźnił na zajęcia” lepiej powiedzieć wprost do Bartka „Bartku, spóźniłeś się dziś na zajęcia”. Zamiast „Tupanie Kasi przeszkadza mi się skupić” lepiej powiedzieć „Kasiu, Twoje tupani przeszkadza mi się skupić”. Komunikacja wprost jest trudniejsza, jednak gdy do niej przywykniemy dostrzeżemy, jaka jest satysfakcjonująca i jak bardzo przyspiesza wymianę informacji.</w:t>
      </w:r>
    </w:p>
    <w:p w14:paraId="185B3A54" w14:textId="04DD34F2" w:rsidR="00691A2B" w:rsidRDefault="00563C26" w:rsidP="0096374A">
      <w:pPr>
        <w:jc w:val="both"/>
      </w:pPr>
      <w:r>
        <w:rPr>
          <w:b/>
        </w:rPr>
        <w:t xml:space="preserve">Mów o zachowanie a nie o osobie </w:t>
      </w:r>
      <w:r>
        <w:t xml:space="preserve">– mówiąc za siebie i do osoby, warto jeszcze skierować uwagę na jej zachowanie, nie zaś na nią. Zachowanie to coś, co możemy zmienić – atak na nas jako osobę może być dla nas zbyt ciężki do przyjęcia i raczej nie przyniesie oczekiwane skutku. Zamiast powiedzieć „Łukaszu, jesteś nierzetelny” lepiej powiedzieć „Łukaszu, obiecałeś mi oddać książkę do wczoraj i tego nie zrobiłeś. Czuję się źle z tym, że nie dotrzymałeś słowa”. </w:t>
      </w:r>
    </w:p>
    <w:p w14:paraId="6D4CE00F" w14:textId="1361F520" w:rsidR="00563C26" w:rsidRDefault="00563C26" w:rsidP="0096374A">
      <w:pPr>
        <w:jc w:val="both"/>
      </w:pPr>
      <w:r>
        <w:t xml:space="preserve">Warto najpierw zapowiedzieć rozmowę o zasadach i zapytać grupę, jakie zasady chcieliby wprowadzić na czas warsztatów. Najlepiej na początku zrobić burzę mózgów, a następnie z tego zbioru wybrać kluczowe rzeczy – często łącząc te już zapisane w trafniejsze określenia. Następnie warto przedyskutować, które z </w:t>
      </w:r>
      <w:r>
        <w:lastRenderedPageBreak/>
        <w:t>nich są kluczowe. Dobrze jest mieć zasad tyle, by można je było zliczyć na palcach jednej ręki. W ostateczności dwóch rąk.</w:t>
      </w:r>
    </w:p>
    <w:p w14:paraId="300588B8" w14:textId="426D850E" w:rsidR="00563C26" w:rsidRPr="00563C26" w:rsidRDefault="00563C26" w:rsidP="0096374A">
      <w:pPr>
        <w:jc w:val="both"/>
      </w:pPr>
      <w:r>
        <w:t xml:space="preserve">Co do norm komunikacyjnych, </w:t>
      </w:r>
      <w:r w:rsidR="0085533E">
        <w:t xml:space="preserve">bardzo </w:t>
      </w:r>
      <w:r>
        <w:t>zachęcamy do</w:t>
      </w:r>
      <w:r w:rsidR="0085533E">
        <w:t xml:space="preserve"> ich</w:t>
      </w:r>
      <w:r>
        <w:t xml:space="preserve"> wprowadzenia. Można wprowadzić je jednocześnie, bądź wprowadzać kolejną wtedy, gdy wcześniejsza zostanie już przyswojona przez uczestników. </w:t>
      </w:r>
      <w:r w:rsidR="000F7EF9">
        <w:t xml:space="preserve">Dzięki nim </w:t>
      </w:r>
      <w:r w:rsidR="00151E41">
        <w:t xml:space="preserve">warsztaty będą bardziej owocne, gdyż ponad technikami i ćwiczeniami zawsze są relacje panujące w grupie. Jeśli relacje są szczere i głębokie, nawet gdy są przez to trudne momenty, warsztaty przebiegną z większą korzyścią dla uczestników. </w:t>
      </w:r>
      <w:r w:rsidR="00C820AA">
        <w:tab/>
      </w:r>
    </w:p>
    <w:p w14:paraId="72D40F7A" w14:textId="09D809DD" w:rsidR="004D7C96" w:rsidRDefault="004D7C96" w:rsidP="0096374A">
      <w:pPr>
        <w:jc w:val="both"/>
      </w:pPr>
    </w:p>
    <w:p w14:paraId="38FEFE2B" w14:textId="6C2C3132" w:rsidR="007B0CEE" w:rsidRPr="000234F7" w:rsidRDefault="007B0CEE" w:rsidP="007B0CEE">
      <w:pPr>
        <w:jc w:val="center"/>
        <w:rPr>
          <w:b/>
        </w:rPr>
      </w:pPr>
      <w:r>
        <w:rPr>
          <w:b/>
        </w:rPr>
        <w:t>Wywiady</w:t>
      </w:r>
    </w:p>
    <w:p w14:paraId="29697A3C" w14:textId="77777777" w:rsidR="007B0CEE" w:rsidRDefault="007B0CEE" w:rsidP="007B0CEE">
      <w:pPr>
        <w:jc w:val="center"/>
        <w:rPr>
          <w:b/>
        </w:rPr>
      </w:pPr>
    </w:p>
    <w:p w14:paraId="4E8315A1" w14:textId="79301A63" w:rsidR="007B0CEE" w:rsidRDefault="007B0CEE" w:rsidP="007B0CEE">
      <w:pPr>
        <w:jc w:val="both"/>
      </w:pPr>
      <w:r w:rsidRPr="004D7C96">
        <w:rPr>
          <w:b/>
        </w:rPr>
        <w:t>Cel:</w:t>
      </w:r>
      <w:r>
        <w:t xml:space="preserve"> Poznanie się, przełamanie lodów, zdobycie informacji o innych uczestnikach</w:t>
      </w:r>
      <w:r w:rsidR="0052298D">
        <w:t>, autorefleksja</w:t>
      </w:r>
    </w:p>
    <w:p w14:paraId="15E1A66B" w14:textId="643BAA9F" w:rsidR="007B0CEE" w:rsidRDefault="007B0CEE" w:rsidP="007B0CEE">
      <w:pPr>
        <w:jc w:val="both"/>
      </w:pPr>
      <w:r w:rsidRPr="004D7C96">
        <w:rPr>
          <w:b/>
        </w:rPr>
        <w:t>Czas:</w:t>
      </w:r>
      <w:r>
        <w:t xml:space="preserve"> </w:t>
      </w:r>
      <w:r w:rsidR="00D7002F">
        <w:t>60 min</w:t>
      </w:r>
      <w:r w:rsidR="00BA25AB">
        <w:t xml:space="preserve"> (20 min pytania, 20 min </w:t>
      </w:r>
      <w:r w:rsidR="00B2566F">
        <w:t>przejścia i przerwy</w:t>
      </w:r>
      <w:r w:rsidR="00BA25AB">
        <w:t>, 20 min omówienie)</w:t>
      </w:r>
    </w:p>
    <w:p w14:paraId="0CBA240D" w14:textId="3CDB8544" w:rsidR="007B0CEE" w:rsidRDefault="007B0CEE" w:rsidP="007B0CEE">
      <w:pPr>
        <w:jc w:val="both"/>
      </w:pPr>
      <w:r w:rsidRPr="004D7C96">
        <w:rPr>
          <w:b/>
        </w:rPr>
        <w:t>Co będzie potrzebne:</w:t>
      </w:r>
      <w:r w:rsidR="00D7002F">
        <w:t xml:space="preserve"> </w:t>
      </w:r>
      <w:r w:rsidR="00BC6571">
        <w:t>L</w:t>
      </w:r>
      <w:r w:rsidR="00D7002F">
        <w:t>ista pytań dla prowadzącego, przyda się też dzwonek lub inne źródło dźwięku</w:t>
      </w:r>
    </w:p>
    <w:p w14:paraId="5C05BDA5" w14:textId="5F99DFD8" w:rsidR="007B0CEE" w:rsidRDefault="007B0CEE" w:rsidP="007B0CEE">
      <w:pPr>
        <w:jc w:val="both"/>
      </w:pPr>
      <w:r w:rsidRPr="004D7C96">
        <w:rPr>
          <w:b/>
        </w:rPr>
        <w:t>Układ sali:</w:t>
      </w:r>
      <w:r>
        <w:t xml:space="preserve"> </w:t>
      </w:r>
      <w:r w:rsidR="00BC6571">
        <w:t>K</w:t>
      </w:r>
      <w:r w:rsidR="00D7002F">
        <w:t>rzesła rozstawione w parach po całej sali</w:t>
      </w:r>
    </w:p>
    <w:p w14:paraId="41693CB6" w14:textId="3FA3D828" w:rsidR="00D7002F" w:rsidRDefault="00D7002F" w:rsidP="00D7002F">
      <w:pPr>
        <w:jc w:val="both"/>
        <w:rPr>
          <w:b/>
        </w:rPr>
      </w:pPr>
      <w:r w:rsidRPr="004D7C96">
        <w:rPr>
          <w:b/>
        </w:rPr>
        <w:t>Przebieg:</w:t>
      </w:r>
      <w:r>
        <w:rPr>
          <w:b/>
        </w:rPr>
        <w:t xml:space="preserve"> </w:t>
      </w:r>
    </w:p>
    <w:p w14:paraId="0BA85445" w14:textId="0F423D0C" w:rsidR="00D7002F" w:rsidRDefault="00D7002F" w:rsidP="00D7002F">
      <w:pPr>
        <w:jc w:val="both"/>
      </w:pPr>
      <w:r>
        <w:t>Na początku ćwiczenia prosimy, aby uczestnicy dobrali się w pary i znaleźli dla siebie na sali przestrzeń do swobodnej rozmowy. Zwykle wygląda to tak, że uczestnicy biorą krzesła i rozsiadają się po całej sali w dwójkach. Ważne jest, żeby odstępny między</w:t>
      </w:r>
      <w:r w:rsidR="00F3665D">
        <w:t xml:space="preserve"> poszczególnymi</w:t>
      </w:r>
      <w:r>
        <w:t xml:space="preserve"> parami były jak największe – zapewni to komfort rozmów. </w:t>
      </w:r>
      <w:r w:rsidR="00F3665D">
        <w:t>U</w:t>
      </w:r>
      <w:r>
        <w:t>czestnicy będą</w:t>
      </w:r>
      <w:r w:rsidR="00F3665D">
        <w:t>,</w:t>
      </w:r>
      <w:r>
        <w:t xml:space="preserve"> prac</w:t>
      </w:r>
      <w:r w:rsidR="00F3665D">
        <w:t>ując</w:t>
      </w:r>
      <w:r>
        <w:t xml:space="preserve"> w parach, kolejno udzielając odpowiedzi na pytanie zadane przez prowadzącego. Kiedy prowadzący przeczyta pytanie, uczestnicy mają 10 sekund na zastanowienie się – w ciszy – nad swoją odpowiedzią. Następnie pierwsza osoba </w:t>
      </w:r>
      <w:r w:rsidR="00F3665D">
        <w:t xml:space="preserve">z pary </w:t>
      </w:r>
      <w:r>
        <w:t xml:space="preserve">zaczyna opowiadać drugiej jak odpowiedziałaby na pytanie. Ma na to minutę. W tym czasie druga osoba tylko słucha, nie może przerywać, dopowiadać ani dopytywać. Po upływie minuty prowadzący informuje o upływie czasu (np. dzwoniąc w dzwonek) i zaprasza drugą osobę do odpowiedzenia na pytania. Teraz pierwsza osoba słucha, nie przerywa,  nie dopowiada i nie dopytuje. Kiedy upłynie minuta dla drugiej osoby, prowadzący </w:t>
      </w:r>
      <w:r w:rsidR="00F3665D">
        <w:t xml:space="preserve">daje znak o upływie czasu (np. dzwonkiem) i </w:t>
      </w:r>
      <w:r>
        <w:t xml:space="preserve">prosi uczestników, by podziękowali sobie za rozmowę w tej parze </w:t>
      </w:r>
      <w:r w:rsidR="00F3665D">
        <w:t>a następnie</w:t>
      </w:r>
      <w:r>
        <w:t xml:space="preserve"> znaleźli nowe pary. Zwykle wygląda to tak, że wszyscy wstają (krzesełka zostają na miejscach) i szukają nowych partnerów do rozmów. Następnie siadają na jednej z par krzeseł</w:t>
      </w:r>
      <w:r w:rsidR="00F3665D">
        <w:t xml:space="preserve"> i przechodzimy do kolejnej rundy.</w:t>
      </w:r>
      <w:r>
        <w:t xml:space="preserve"> </w:t>
      </w:r>
    </w:p>
    <w:p w14:paraId="7B2CBAD1" w14:textId="752BBE90" w:rsidR="0052298D" w:rsidRDefault="0052298D" w:rsidP="00D7002F">
      <w:pPr>
        <w:jc w:val="both"/>
      </w:pPr>
      <w:r>
        <w:t xml:space="preserve">Oto kilka proponowanych pytań. Zachęcamy prowadzących do przygotowania własnych pytań, które pozwolą uczestnikom poznać się a jednocześnie </w:t>
      </w:r>
      <w:r w:rsidR="00430CE8">
        <w:t>pozwolą przemyśleć kwestie istotne z punktu widzenia celu warsztatów.</w:t>
      </w:r>
    </w:p>
    <w:p w14:paraId="2A3A87A2" w14:textId="18D181DC" w:rsidR="00430CE8" w:rsidRDefault="00293684" w:rsidP="007E3C3F">
      <w:pPr>
        <w:pStyle w:val="Akapitzlist"/>
        <w:numPr>
          <w:ilvl w:val="0"/>
          <w:numId w:val="1"/>
        </w:numPr>
        <w:jc w:val="both"/>
      </w:pPr>
      <w:r w:rsidRPr="004C2A4B">
        <w:t>Co mógłbyś robić cały dzień dla samej frajdy robienia tego?</w:t>
      </w:r>
    </w:p>
    <w:p w14:paraId="386F8D1E" w14:textId="2E66A6FD" w:rsidR="00666F98" w:rsidRDefault="00666F98" w:rsidP="007E3C3F">
      <w:pPr>
        <w:pStyle w:val="Akapitzlist"/>
        <w:numPr>
          <w:ilvl w:val="0"/>
          <w:numId w:val="1"/>
        </w:numPr>
        <w:jc w:val="both"/>
      </w:pPr>
      <w:r w:rsidRPr="004C2A4B">
        <w:t>Czym byś się zaj</w:t>
      </w:r>
      <w:r>
        <w:t>ą</w:t>
      </w:r>
      <w:r w:rsidRPr="004C2A4B">
        <w:t>ł g</w:t>
      </w:r>
      <w:r>
        <w:t>d</w:t>
      </w:r>
      <w:r w:rsidRPr="004C2A4B">
        <w:t>ybyś wiedział, że nie możesz ponieść porażki?</w:t>
      </w:r>
    </w:p>
    <w:p w14:paraId="71469A8A" w14:textId="22ED793C" w:rsidR="00666F98" w:rsidRDefault="00666F98" w:rsidP="007E3C3F">
      <w:pPr>
        <w:pStyle w:val="Akapitzlist"/>
        <w:numPr>
          <w:ilvl w:val="0"/>
          <w:numId w:val="1"/>
        </w:numPr>
        <w:jc w:val="both"/>
      </w:pPr>
      <w:r>
        <w:t>Gdybyś dostał 10 milionów złotych, na co byś je wydał?</w:t>
      </w:r>
    </w:p>
    <w:p w14:paraId="3420CDE6" w14:textId="52EA594B" w:rsidR="00666F98" w:rsidRDefault="00666F98" w:rsidP="007E3C3F">
      <w:pPr>
        <w:pStyle w:val="Akapitzlist"/>
        <w:numPr>
          <w:ilvl w:val="0"/>
          <w:numId w:val="1"/>
        </w:numPr>
      </w:pPr>
      <w:r w:rsidRPr="004C2A4B">
        <w:t>Gdybyś mógł zaprosić dowolną</w:t>
      </w:r>
      <w:r>
        <w:t xml:space="preserve"> </w:t>
      </w:r>
      <w:r w:rsidRPr="004C2A4B">
        <w:t>osobę</w:t>
      </w:r>
      <w:r>
        <w:t xml:space="preserve"> </w:t>
      </w:r>
      <w:r w:rsidRPr="004C2A4B">
        <w:t>na obiad, kto by to był?</w:t>
      </w:r>
    </w:p>
    <w:p w14:paraId="037079F3" w14:textId="7CBAD4D4" w:rsidR="00666F98" w:rsidRDefault="00666F98" w:rsidP="007E3C3F">
      <w:pPr>
        <w:pStyle w:val="Akapitzlist"/>
        <w:numPr>
          <w:ilvl w:val="0"/>
          <w:numId w:val="1"/>
        </w:numPr>
      </w:pPr>
      <w:r w:rsidRPr="004C2A4B">
        <w:t>Gdybyś mógł otrzymać odpowiedź na dowolne pytanie – o co byś zapytał?</w:t>
      </w:r>
    </w:p>
    <w:p w14:paraId="2683D369" w14:textId="03729694" w:rsidR="00666F98" w:rsidRDefault="00666F98" w:rsidP="007E3C3F">
      <w:pPr>
        <w:pStyle w:val="Akapitzlist"/>
        <w:numPr>
          <w:ilvl w:val="0"/>
          <w:numId w:val="1"/>
        </w:numPr>
      </w:pPr>
      <w:r>
        <w:t>Gdybyś miał napisać książkę o swoim życiu – jaki nosiłaby tytuł?</w:t>
      </w:r>
    </w:p>
    <w:p w14:paraId="2FAF3383" w14:textId="54017750" w:rsidR="00666F98" w:rsidRDefault="00666F98" w:rsidP="007E3C3F">
      <w:pPr>
        <w:pStyle w:val="Akapitzlist"/>
        <w:numPr>
          <w:ilvl w:val="0"/>
          <w:numId w:val="1"/>
        </w:numPr>
      </w:pPr>
      <w:r>
        <w:t>Do jakiego zwierzęcia jesteś najbardziej podobny z charakteru?</w:t>
      </w:r>
    </w:p>
    <w:p w14:paraId="05C1FEA0" w14:textId="082A6272" w:rsidR="00666F98" w:rsidRDefault="00666F98" w:rsidP="007E3C3F">
      <w:pPr>
        <w:pStyle w:val="Akapitzlist"/>
        <w:numPr>
          <w:ilvl w:val="0"/>
          <w:numId w:val="1"/>
        </w:numPr>
      </w:pPr>
      <w:r>
        <w:t>Za co jesteś najbardziej w życiu wdzięczny?</w:t>
      </w:r>
    </w:p>
    <w:p w14:paraId="5D0F6FA0" w14:textId="55057736" w:rsidR="007E3C3F" w:rsidRDefault="007E3C3F" w:rsidP="007E3C3F">
      <w:pPr>
        <w:pStyle w:val="Akapitzlist"/>
        <w:numPr>
          <w:ilvl w:val="0"/>
          <w:numId w:val="1"/>
        </w:numPr>
      </w:pPr>
      <w:r>
        <w:t>Jeśli mógłbyś wybrać dowolne miejsce na świecie – w jakim kraju chciałbyś zamieszkać?</w:t>
      </w:r>
    </w:p>
    <w:p w14:paraId="4DBB2CE8" w14:textId="01567886" w:rsidR="007E3C3F" w:rsidRPr="004C2A4B" w:rsidRDefault="007E3C3F" w:rsidP="007E3C3F">
      <w:pPr>
        <w:pStyle w:val="Akapitzlist"/>
        <w:numPr>
          <w:ilvl w:val="0"/>
          <w:numId w:val="1"/>
        </w:numPr>
      </w:pPr>
      <w:r>
        <w:t>Jaki jest Twój ulubiony film/książka?</w:t>
      </w:r>
    </w:p>
    <w:p w14:paraId="0B50C1A0" w14:textId="77777777" w:rsidR="00666F98" w:rsidRDefault="00666F98" w:rsidP="00D7002F">
      <w:pPr>
        <w:jc w:val="both"/>
      </w:pPr>
    </w:p>
    <w:p w14:paraId="77477848" w14:textId="6C1A78B4" w:rsidR="0052298D" w:rsidRPr="00D7002F" w:rsidRDefault="0052298D" w:rsidP="00D7002F">
      <w:pPr>
        <w:jc w:val="both"/>
      </w:pPr>
      <w:r>
        <w:lastRenderedPageBreak/>
        <w:t>Na koniec ćwiczenia warto zrobić rundkę podsumowującą, tak by każdy mógł podzielić się swoimi wnioskami z tego ćwiczenia. Ważne jest, by wcześniej uzyskać zgodę swojego rozmówcy, jeśli chcemy przytoczyć jego wypowiedź na forum. Dobrym pytaniem otwierającym rundkę jest „Co ja biorę dla siebie z tego ćwiczenia?”.</w:t>
      </w:r>
    </w:p>
    <w:p w14:paraId="6D4B28C5" w14:textId="77777777" w:rsidR="00F3665D" w:rsidRDefault="00F3665D" w:rsidP="00D7002F">
      <w:pPr>
        <w:tabs>
          <w:tab w:val="left" w:pos="1560"/>
        </w:tabs>
        <w:rPr>
          <w:b/>
        </w:rPr>
      </w:pPr>
      <w:r w:rsidRPr="00F3665D">
        <w:rPr>
          <w:b/>
        </w:rPr>
        <w:t xml:space="preserve">Uwagi dodatkowe: </w:t>
      </w:r>
    </w:p>
    <w:p w14:paraId="3BA9CCB3" w14:textId="4A9D4A8F" w:rsidR="00D7002F" w:rsidRDefault="00F3665D" w:rsidP="00D7002F">
      <w:pPr>
        <w:tabs>
          <w:tab w:val="left" w:pos="1560"/>
        </w:tabs>
      </w:pPr>
      <w:r>
        <w:t xml:space="preserve">Jeśli ktoś skończył mówić przed upływem minuty, obie osoby </w:t>
      </w:r>
      <w:r w:rsidR="0052298D">
        <w:t>milczą do końca czasu.</w:t>
      </w:r>
    </w:p>
    <w:p w14:paraId="0F3C6218" w14:textId="6077E9EB" w:rsidR="00D7002F" w:rsidRDefault="00F3665D" w:rsidP="00D7002F">
      <w:pPr>
        <w:tabs>
          <w:tab w:val="left" w:pos="1560"/>
        </w:tabs>
      </w:pPr>
      <w:r>
        <w:t>Przy nieparzystej licznie uczestników istnieją dwa rozwiązania: bądź jedna osoba, co rundę inna, ma „wolną” kolejkę i z nikim nie rozmawia; bądź też trener dołącza do ćwiczenia i w każdej rundzie jest z inną osobą w parze.</w:t>
      </w:r>
    </w:p>
    <w:p w14:paraId="7355C87D" w14:textId="3CF967BC" w:rsidR="00B2566F" w:rsidRDefault="00B2566F" w:rsidP="00D7002F">
      <w:pPr>
        <w:tabs>
          <w:tab w:val="left" w:pos="1560"/>
        </w:tabs>
      </w:pPr>
    </w:p>
    <w:p w14:paraId="68782BDE" w14:textId="5E489AB3" w:rsidR="00B2566F" w:rsidRPr="000234F7" w:rsidRDefault="00B2566F" w:rsidP="00B2566F">
      <w:pPr>
        <w:jc w:val="center"/>
        <w:rPr>
          <w:b/>
        </w:rPr>
      </w:pPr>
      <w:r>
        <w:rPr>
          <w:b/>
        </w:rPr>
        <w:t>Batonik</w:t>
      </w:r>
    </w:p>
    <w:p w14:paraId="6537E499" w14:textId="77777777" w:rsidR="00B2566F" w:rsidRDefault="00B2566F" w:rsidP="00B2566F">
      <w:pPr>
        <w:jc w:val="center"/>
        <w:rPr>
          <w:b/>
        </w:rPr>
      </w:pPr>
    </w:p>
    <w:p w14:paraId="2C49B293" w14:textId="4B7FD4E3" w:rsidR="00B2566F" w:rsidRDefault="00B2566F" w:rsidP="00B2566F">
      <w:pPr>
        <w:jc w:val="both"/>
      </w:pPr>
      <w:r w:rsidRPr="004D7C96">
        <w:rPr>
          <w:b/>
        </w:rPr>
        <w:t>Cel:</w:t>
      </w:r>
      <w:r>
        <w:t xml:space="preserve"> Ukazanie </w:t>
      </w:r>
      <w:r w:rsidR="00246905">
        <w:t>znaczenia</w:t>
      </w:r>
      <w:r>
        <w:t xml:space="preserve"> zaangażowania, podjęcia inicjatywy</w:t>
      </w:r>
    </w:p>
    <w:p w14:paraId="225487F2" w14:textId="0C02410E" w:rsidR="00B2566F" w:rsidRDefault="00B2566F" w:rsidP="00B2566F">
      <w:pPr>
        <w:jc w:val="both"/>
      </w:pPr>
      <w:r w:rsidRPr="004D7C96">
        <w:rPr>
          <w:b/>
        </w:rPr>
        <w:t>Czas:</w:t>
      </w:r>
      <w:r>
        <w:t xml:space="preserve"> 10 min</w:t>
      </w:r>
    </w:p>
    <w:p w14:paraId="1FF020E3" w14:textId="69BBB940" w:rsidR="00B2566F" w:rsidRDefault="00B2566F" w:rsidP="00B2566F">
      <w:pPr>
        <w:jc w:val="both"/>
      </w:pPr>
      <w:r w:rsidRPr="004D7C96">
        <w:rPr>
          <w:b/>
        </w:rPr>
        <w:t>Co będzie potrzebne:</w:t>
      </w:r>
      <w:r>
        <w:t xml:space="preserve"> batonik (Lion, KitKat, Snickers bądź inny)</w:t>
      </w:r>
    </w:p>
    <w:p w14:paraId="5A2A735D" w14:textId="56A8DA77" w:rsidR="00B2566F" w:rsidRDefault="00B2566F" w:rsidP="00B2566F">
      <w:pPr>
        <w:jc w:val="both"/>
      </w:pPr>
      <w:r w:rsidRPr="004D7C96">
        <w:rPr>
          <w:b/>
        </w:rPr>
        <w:t>Układ sali:</w:t>
      </w:r>
      <w:r>
        <w:t xml:space="preserve"> </w:t>
      </w:r>
      <w:r w:rsidR="00BC6571">
        <w:t>K</w:t>
      </w:r>
      <w:r>
        <w:t>rzesła w okręgu</w:t>
      </w:r>
    </w:p>
    <w:p w14:paraId="29989AE4" w14:textId="77777777" w:rsidR="00B2566F" w:rsidRDefault="00B2566F" w:rsidP="00B2566F">
      <w:pPr>
        <w:jc w:val="both"/>
        <w:rPr>
          <w:b/>
        </w:rPr>
      </w:pPr>
      <w:r w:rsidRPr="004D7C96">
        <w:rPr>
          <w:b/>
        </w:rPr>
        <w:t>Przebieg:</w:t>
      </w:r>
      <w:r>
        <w:rPr>
          <w:b/>
        </w:rPr>
        <w:t xml:space="preserve"> </w:t>
      </w:r>
    </w:p>
    <w:p w14:paraId="59AFF4C6" w14:textId="32D22ECF" w:rsidR="00B2566F" w:rsidRDefault="00B2566F" w:rsidP="00FA4425">
      <w:pPr>
        <w:tabs>
          <w:tab w:val="left" w:pos="1560"/>
        </w:tabs>
        <w:jc w:val="both"/>
      </w:pPr>
      <w:r>
        <w:t xml:space="preserve">Prowadzący wychodzi na środek okręgu i pyta uczestników, kto ma ochotę </w:t>
      </w:r>
      <w:r w:rsidR="004B60C6">
        <w:t>na tego</w:t>
      </w:r>
      <w:r>
        <w:t xml:space="preserve"> batonika</w:t>
      </w:r>
      <w:r w:rsidR="004B60C6">
        <w:t xml:space="preserve"> – pokazując jednocześnie batonika trzymanego w ręce</w:t>
      </w:r>
      <w:r>
        <w:t>. Prosi osoby chętne o podniesienie rąk. Następnie powtarza pytanie. Po raz kolejny powtarza pytanie obracając się, tak by móc spojrzeć każdemu w oczy. I jeszcze raz pyta, kto ma ochotę na tego batonika. Pyta dotąd, aż ktoś z uczestników nie wstanie i nie weźmie batonika z jego ręki.</w:t>
      </w:r>
      <w:r w:rsidR="00C854F7">
        <w:t xml:space="preserve"> Koniec.</w:t>
      </w:r>
    </w:p>
    <w:p w14:paraId="7761D352" w14:textId="715091B7" w:rsidR="00B2566F" w:rsidRDefault="00B2566F" w:rsidP="00FA4425">
      <w:pPr>
        <w:tabs>
          <w:tab w:val="left" w:pos="1560"/>
        </w:tabs>
        <w:jc w:val="both"/>
      </w:pPr>
      <w:r>
        <w:t>Ćwiczenie to jest banalne w swojej prostocie, jednak często okazuje się, że</w:t>
      </w:r>
      <w:r w:rsidR="00C854F7">
        <w:t xml:space="preserve"> to właśnie ono </w:t>
      </w:r>
      <w:r>
        <w:t xml:space="preserve">najbardziej zapada uczestnikom w pamięć z całych zajęć. </w:t>
      </w:r>
    </w:p>
    <w:p w14:paraId="470D68BE" w14:textId="0216DF16" w:rsidR="00B2566F" w:rsidRDefault="00C854F7" w:rsidP="00FA4425">
      <w:pPr>
        <w:tabs>
          <w:tab w:val="left" w:pos="1560"/>
        </w:tabs>
        <w:jc w:val="both"/>
      </w:pPr>
      <w:r>
        <w:t>Po przejęciu batonika przez uczestnika w</w:t>
      </w:r>
      <w:r w:rsidR="00B2566F">
        <w:t xml:space="preserve">arto spuentować to co się wydarzyło jednym zdanie: „Kiedy czegoś bardzo chcemy nie wystarczy podnosić ręki i głośno mówić, jak bardzo tego chcemy. Trzeba ruszyć się z wygodnego krzesła i </w:t>
      </w:r>
      <w:r>
        <w:t>podjąć działania</w:t>
      </w:r>
      <w:r w:rsidR="00B2566F">
        <w:t xml:space="preserve"> w tym kierunku.” </w:t>
      </w:r>
      <w:r>
        <w:t>a następnie</w:t>
      </w:r>
      <w:r w:rsidR="00B2566F">
        <w:t xml:space="preserve"> przejść do rundki podsumowującej. </w:t>
      </w:r>
      <w:r>
        <w:t>O</w:t>
      </w:r>
      <w:r w:rsidR="00B2566F">
        <w:t>twierającym</w:t>
      </w:r>
      <w:r>
        <w:t xml:space="preserve"> ją pytaniem</w:t>
      </w:r>
      <w:r w:rsidR="00B2566F">
        <w:t xml:space="preserve"> może być</w:t>
      </w:r>
      <w:r>
        <w:t xml:space="preserve"> np.</w:t>
      </w:r>
      <w:r w:rsidR="00B2566F">
        <w:t xml:space="preserve">: „Jaki wniosek dla siebie biorę z tego </w:t>
      </w:r>
      <w:r w:rsidR="004B60C6">
        <w:t>ćwiczenia? Co czułem w jego trakci</w:t>
      </w:r>
      <w:r>
        <w:t>e? Dlaczego nie mam batonika?”</w:t>
      </w:r>
      <w:r w:rsidR="004B60C6">
        <w:t xml:space="preserve"> </w:t>
      </w:r>
    </w:p>
    <w:p w14:paraId="42790192" w14:textId="373E08D2" w:rsidR="00246905" w:rsidRDefault="00246905" w:rsidP="00D7002F">
      <w:pPr>
        <w:tabs>
          <w:tab w:val="left" w:pos="1560"/>
        </w:tabs>
      </w:pPr>
    </w:p>
    <w:p w14:paraId="313EBDCF" w14:textId="2B415772" w:rsidR="00246905" w:rsidRPr="000234F7" w:rsidRDefault="00246905" w:rsidP="00246905">
      <w:pPr>
        <w:jc w:val="center"/>
        <w:rPr>
          <w:b/>
        </w:rPr>
      </w:pPr>
      <w:r>
        <w:rPr>
          <w:b/>
        </w:rPr>
        <w:t>Skojarzenia</w:t>
      </w:r>
    </w:p>
    <w:p w14:paraId="4F047EAC" w14:textId="77777777" w:rsidR="00246905" w:rsidRDefault="00246905" w:rsidP="00246905">
      <w:pPr>
        <w:jc w:val="center"/>
        <w:rPr>
          <w:b/>
        </w:rPr>
      </w:pPr>
    </w:p>
    <w:p w14:paraId="7A7C6978" w14:textId="52A62C59" w:rsidR="00246905" w:rsidRDefault="00246905" w:rsidP="00246905">
      <w:pPr>
        <w:jc w:val="both"/>
      </w:pPr>
      <w:r w:rsidRPr="004D7C96">
        <w:rPr>
          <w:b/>
        </w:rPr>
        <w:t>Cel:</w:t>
      </w:r>
      <w:r>
        <w:t xml:space="preserve"> Poznanie się, przełamanie lodów, zdobycie informacji o innych uczestnikach, autorefleksja</w:t>
      </w:r>
    </w:p>
    <w:p w14:paraId="11E70A65" w14:textId="4FE61615" w:rsidR="00246905" w:rsidRDefault="00246905" w:rsidP="00246905">
      <w:pPr>
        <w:jc w:val="both"/>
      </w:pPr>
      <w:r w:rsidRPr="004D7C96">
        <w:rPr>
          <w:b/>
        </w:rPr>
        <w:t>Czas:</w:t>
      </w:r>
      <w:r>
        <w:t xml:space="preserve"> 60 min</w:t>
      </w:r>
      <w:r w:rsidR="00FA4425">
        <w:t xml:space="preserve"> (40 minut ćwiczenia, 20 omówienie)</w:t>
      </w:r>
    </w:p>
    <w:p w14:paraId="67868A73" w14:textId="50AC4E22" w:rsidR="00246905" w:rsidRDefault="00246905" w:rsidP="00246905">
      <w:pPr>
        <w:jc w:val="both"/>
      </w:pPr>
      <w:r w:rsidRPr="004D7C96">
        <w:rPr>
          <w:b/>
        </w:rPr>
        <w:t>Co będzie potrzebne:</w:t>
      </w:r>
      <w:r>
        <w:t xml:space="preserve"> karty do gry </w:t>
      </w:r>
      <w:proofErr w:type="spellStart"/>
      <w:r>
        <w:t>Dixit</w:t>
      </w:r>
      <w:proofErr w:type="spellEnd"/>
      <w:r>
        <w:t xml:space="preserve"> bądź kilkadziesiąt zdjęć o różnej tematyce wyciętych z gazet</w:t>
      </w:r>
    </w:p>
    <w:p w14:paraId="2F7A3BBD" w14:textId="7B4399B8" w:rsidR="00246905" w:rsidRDefault="00246905" w:rsidP="00246905">
      <w:pPr>
        <w:jc w:val="both"/>
      </w:pPr>
      <w:r w:rsidRPr="004D7C96">
        <w:rPr>
          <w:b/>
        </w:rPr>
        <w:t>Układ sali:</w:t>
      </w:r>
      <w:r>
        <w:t xml:space="preserve"> po 4 bądź 5 osób </w:t>
      </w:r>
      <w:r w:rsidR="00BC6571">
        <w:t>przy stoliku</w:t>
      </w:r>
      <w:r>
        <w:t>, stolik jak najdalej od siebi</w:t>
      </w:r>
      <w:r w:rsidR="00062176">
        <w:t>e</w:t>
      </w:r>
    </w:p>
    <w:p w14:paraId="7F5292F4" w14:textId="09FE25B0" w:rsidR="00246905" w:rsidRDefault="00246905" w:rsidP="00246905">
      <w:pPr>
        <w:jc w:val="both"/>
        <w:rPr>
          <w:b/>
        </w:rPr>
      </w:pPr>
      <w:r w:rsidRPr="004D7C96">
        <w:rPr>
          <w:b/>
        </w:rPr>
        <w:t>Przebieg:</w:t>
      </w:r>
      <w:r>
        <w:rPr>
          <w:b/>
        </w:rPr>
        <w:t xml:space="preserve"> </w:t>
      </w:r>
    </w:p>
    <w:p w14:paraId="353E34CF" w14:textId="1B42A998" w:rsidR="00FA4425" w:rsidRDefault="00062176" w:rsidP="00FA4425">
      <w:pPr>
        <w:tabs>
          <w:tab w:val="left" w:pos="1560"/>
        </w:tabs>
        <w:jc w:val="both"/>
      </w:pPr>
      <w:r>
        <w:lastRenderedPageBreak/>
        <w:t>Losowo dzielimy uczestników na grupy, tak by przy każdym stoliku siedział</w:t>
      </w:r>
      <w:r w:rsidR="002E62DA">
        <w:t>y</w:t>
      </w:r>
      <w:r>
        <w:t xml:space="preserve"> 4</w:t>
      </w:r>
      <w:r w:rsidR="002E62DA">
        <w:t xml:space="preserve"> osoby (</w:t>
      </w:r>
      <w:r>
        <w:t>bądź 5 osób</w:t>
      </w:r>
      <w:r w:rsidR="002E62DA">
        <w:t>)</w:t>
      </w:r>
      <w:r>
        <w:t xml:space="preserve">. Metodę podziału pozostawiamy do wyboru trenerowi. Ważne jest, żeby </w:t>
      </w:r>
      <w:r w:rsidR="002E62DA">
        <w:t>uczestnicy w losowy sposób trafiali do grupy</w:t>
      </w:r>
      <w:r>
        <w:t xml:space="preserve">. </w:t>
      </w:r>
      <w:r w:rsidR="002E62DA">
        <w:t>N</w:t>
      </w:r>
      <w:r>
        <w:t xml:space="preserve">a każdym stoliku rozkładamy po ok. 15 kart do gry </w:t>
      </w:r>
      <w:proofErr w:type="spellStart"/>
      <w:r>
        <w:t>Dixit</w:t>
      </w:r>
      <w:proofErr w:type="spellEnd"/>
      <w:r>
        <w:t xml:space="preserve">/zdjęć. Następnie wprowadzamy uczestników w ćwiczenie. Na początku każdej rundy poznają oni jej temat przewodni. Następnie mają 30 sekund na to, żeby z kart/zdjęć wybrać jedno, które im się w jakiś sposób kojarzy z </w:t>
      </w:r>
      <w:r w:rsidR="002E62DA">
        <w:t xml:space="preserve">tym </w:t>
      </w:r>
      <w:r>
        <w:t xml:space="preserve">tematem. Gdy wszyscy wybiorą swoją kartę/zdjęcie, grupa siedząca przy stoliku ma 2 minuty, żeby porozmawiać o tym, kto co wybrał. Ważne jest, by uzasadnić pozostałym członkom grupy swój wybór. Ponadto dobrze jest uczulić grupy, że każdy członek ma ok. 30 sekund na swoją wypowiedź. Po upłynięciu czasu wszystkie karty wracają na stoli. Prowadzący podaje kolejny temat przewodni </w:t>
      </w:r>
      <w:r w:rsidR="00FF4104">
        <w:t xml:space="preserve">i trwa kolejna runda. Po dwóch/trzech rundach następują zmiana stolików – grupy przesiadają się do nowych stolików z nowymi kartami. Zwykle następuje to zgodnie z ruchem wskazówek zegara. </w:t>
      </w:r>
    </w:p>
    <w:p w14:paraId="2E7CC058" w14:textId="77777777" w:rsidR="00FA4425" w:rsidRDefault="00FA4425" w:rsidP="00FA4425">
      <w:pPr>
        <w:tabs>
          <w:tab w:val="left" w:pos="1560"/>
        </w:tabs>
      </w:pPr>
      <w:r>
        <w:t>Poniżej lista przykładowych tematów przewodnich. Oczywiście zachęcamy do tworzenia własnych, gdyż nie jest to zbiór zamknięty.</w:t>
      </w:r>
    </w:p>
    <w:p w14:paraId="02EBACF7" w14:textId="77777777" w:rsidR="00FA4425" w:rsidRDefault="00FA4425" w:rsidP="00FA4425">
      <w:pPr>
        <w:pStyle w:val="Akapitzlist"/>
        <w:numPr>
          <w:ilvl w:val="0"/>
          <w:numId w:val="2"/>
        </w:numPr>
        <w:tabs>
          <w:tab w:val="left" w:pos="1560"/>
        </w:tabs>
      </w:pPr>
      <w:r>
        <w:t>Moja przyszłość</w:t>
      </w:r>
    </w:p>
    <w:p w14:paraId="26572DAA" w14:textId="77777777" w:rsidR="00FA4425" w:rsidRDefault="00FA4425" w:rsidP="00FA4425">
      <w:pPr>
        <w:pStyle w:val="Akapitzlist"/>
        <w:numPr>
          <w:ilvl w:val="0"/>
          <w:numId w:val="2"/>
        </w:numPr>
        <w:tabs>
          <w:tab w:val="left" w:pos="1560"/>
        </w:tabs>
      </w:pPr>
      <w:r>
        <w:t>Pieniądze</w:t>
      </w:r>
    </w:p>
    <w:p w14:paraId="797F937F" w14:textId="77777777" w:rsidR="00FA4425" w:rsidRDefault="00FA4425" w:rsidP="00FA4425">
      <w:pPr>
        <w:pStyle w:val="Akapitzlist"/>
        <w:numPr>
          <w:ilvl w:val="0"/>
          <w:numId w:val="2"/>
        </w:numPr>
        <w:tabs>
          <w:tab w:val="left" w:pos="1560"/>
        </w:tabs>
      </w:pPr>
      <w:r>
        <w:t>Szczęście</w:t>
      </w:r>
    </w:p>
    <w:p w14:paraId="2E4A5D95" w14:textId="77777777" w:rsidR="00FA4425" w:rsidRDefault="00FA4425" w:rsidP="00FA4425">
      <w:pPr>
        <w:pStyle w:val="Akapitzlist"/>
        <w:numPr>
          <w:ilvl w:val="0"/>
          <w:numId w:val="2"/>
        </w:numPr>
        <w:tabs>
          <w:tab w:val="left" w:pos="1560"/>
        </w:tabs>
      </w:pPr>
      <w:r>
        <w:t>To, co ważne</w:t>
      </w:r>
    </w:p>
    <w:p w14:paraId="75F4ED13" w14:textId="77777777" w:rsidR="00FA4425" w:rsidRDefault="00FA4425" w:rsidP="00FA4425">
      <w:pPr>
        <w:pStyle w:val="Akapitzlist"/>
        <w:numPr>
          <w:ilvl w:val="0"/>
          <w:numId w:val="2"/>
        </w:numPr>
        <w:tabs>
          <w:tab w:val="left" w:pos="1560"/>
        </w:tabs>
      </w:pPr>
      <w:r>
        <w:t>Ludzie są …</w:t>
      </w:r>
    </w:p>
    <w:p w14:paraId="5037EAD6" w14:textId="77777777" w:rsidR="00FA4425" w:rsidRDefault="00FA4425" w:rsidP="00FA4425">
      <w:pPr>
        <w:pStyle w:val="Akapitzlist"/>
        <w:numPr>
          <w:ilvl w:val="0"/>
          <w:numId w:val="2"/>
        </w:numPr>
        <w:tabs>
          <w:tab w:val="left" w:pos="1560"/>
        </w:tabs>
      </w:pPr>
      <w:r>
        <w:t>W życiu chodzi o …</w:t>
      </w:r>
    </w:p>
    <w:p w14:paraId="0C38F42E" w14:textId="77777777" w:rsidR="00FA4425" w:rsidRDefault="00FA4425" w:rsidP="00FA4425">
      <w:pPr>
        <w:pStyle w:val="Akapitzlist"/>
        <w:numPr>
          <w:ilvl w:val="0"/>
          <w:numId w:val="2"/>
        </w:numPr>
        <w:tabs>
          <w:tab w:val="left" w:pos="1560"/>
        </w:tabs>
      </w:pPr>
      <w:r>
        <w:t>Moje marzenie</w:t>
      </w:r>
    </w:p>
    <w:p w14:paraId="7FFC336B" w14:textId="77777777" w:rsidR="00FA4425" w:rsidRDefault="00FA4425" w:rsidP="00FA4425">
      <w:pPr>
        <w:pStyle w:val="Akapitzlist"/>
        <w:numPr>
          <w:ilvl w:val="0"/>
          <w:numId w:val="2"/>
        </w:numPr>
        <w:tabs>
          <w:tab w:val="left" w:pos="1560"/>
        </w:tabs>
      </w:pPr>
      <w:r>
        <w:t>Ja</w:t>
      </w:r>
    </w:p>
    <w:p w14:paraId="094D7E3E" w14:textId="77777777" w:rsidR="00FA4425" w:rsidRDefault="00FA4425" w:rsidP="00FA4425">
      <w:pPr>
        <w:pStyle w:val="Akapitzlist"/>
        <w:numPr>
          <w:ilvl w:val="0"/>
          <w:numId w:val="2"/>
        </w:numPr>
        <w:tabs>
          <w:tab w:val="left" w:pos="1560"/>
        </w:tabs>
      </w:pPr>
      <w:r>
        <w:t>Miłość</w:t>
      </w:r>
    </w:p>
    <w:p w14:paraId="7CF0D96D" w14:textId="77777777" w:rsidR="00FA4425" w:rsidRDefault="00FA4425" w:rsidP="00FA4425">
      <w:pPr>
        <w:pStyle w:val="Akapitzlist"/>
        <w:numPr>
          <w:ilvl w:val="0"/>
          <w:numId w:val="2"/>
        </w:numPr>
        <w:tabs>
          <w:tab w:val="left" w:pos="1560"/>
        </w:tabs>
      </w:pPr>
      <w:r>
        <w:t>Odwaga</w:t>
      </w:r>
    </w:p>
    <w:p w14:paraId="3ED220AF" w14:textId="77777777" w:rsidR="00FA4425" w:rsidRDefault="00FA4425" w:rsidP="00FA4425">
      <w:pPr>
        <w:pStyle w:val="Akapitzlist"/>
        <w:numPr>
          <w:ilvl w:val="0"/>
          <w:numId w:val="2"/>
        </w:numPr>
        <w:tabs>
          <w:tab w:val="left" w:pos="1560"/>
        </w:tabs>
      </w:pPr>
      <w:r>
        <w:t xml:space="preserve">Przyjaźń </w:t>
      </w:r>
    </w:p>
    <w:p w14:paraId="1E3CBD9B" w14:textId="53C4D86B" w:rsidR="00FA4425" w:rsidRDefault="00FA4425" w:rsidP="00FA4425">
      <w:pPr>
        <w:pStyle w:val="Akapitzlist"/>
        <w:numPr>
          <w:ilvl w:val="0"/>
          <w:numId w:val="2"/>
        </w:numPr>
        <w:tabs>
          <w:tab w:val="left" w:pos="1560"/>
        </w:tabs>
      </w:pPr>
      <w:r>
        <w:t>Jak mnie widzą inni</w:t>
      </w:r>
    </w:p>
    <w:p w14:paraId="41AF717D" w14:textId="1C67A443" w:rsidR="00FA4425" w:rsidRPr="00D7002F" w:rsidRDefault="00FA4425" w:rsidP="00FA4425">
      <w:pPr>
        <w:tabs>
          <w:tab w:val="left" w:pos="1560"/>
        </w:tabs>
      </w:pPr>
      <w:r>
        <w:t>Zwykle 8 albo 9 pytań to wystarczająca ilość, jednak warto indywidualnie dostosowywać długość ćwiczenia do poziomu zaangażowania i energii grupy.</w:t>
      </w:r>
    </w:p>
    <w:p w14:paraId="265D21F8" w14:textId="4B8823FB" w:rsidR="00FF4104" w:rsidRDefault="00FA4425" w:rsidP="00FA4425">
      <w:pPr>
        <w:tabs>
          <w:tab w:val="left" w:pos="1560"/>
        </w:tabs>
        <w:jc w:val="both"/>
      </w:pPr>
      <w:r>
        <w:t>N</w:t>
      </w:r>
      <w:r w:rsidR="00FF4104">
        <w:t xml:space="preserve">a zakończenie warto, siedząc w kręgu, podsumować to ćwiczenie. Standardowe pytanie „Co biorę z tego ćwiczenia dla siebie?” świetnie się tu sprawdza. </w:t>
      </w:r>
    </w:p>
    <w:p w14:paraId="000CA022" w14:textId="7F67E9A7" w:rsidR="00490F54" w:rsidRDefault="00490F54" w:rsidP="00FA4425">
      <w:pPr>
        <w:tabs>
          <w:tab w:val="left" w:pos="1560"/>
        </w:tabs>
        <w:jc w:val="both"/>
      </w:pPr>
    </w:p>
    <w:p w14:paraId="30BA4936" w14:textId="4B858D13" w:rsidR="00490F54" w:rsidRPr="000234F7" w:rsidRDefault="00490F54" w:rsidP="00490F54">
      <w:pPr>
        <w:jc w:val="center"/>
        <w:rPr>
          <w:b/>
        </w:rPr>
      </w:pPr>
      <w:r>
        <w:rPr>
          <w:b/>
        </w:rPr>
        <w:t>Koło życia</w:t>
      </w:r>
    </w:p>
    <w:p w14:paraId="75976931" w14:textId="509CBE0A" w:rsidR="00490F54" w:rsidRDefault="00490F54" w:rsidP="00490F54">
      <w:pPr>
        <w:jc w:val="center"/>
        <w:rPr>
          <w:b/>
        </w:rPr>
      </w:pPr>
    </w:p>
    <w:p w14:paraId="4CAB6F11" w14:textId="274E6DE7" w:rsidR="00490F54" w:rsidRDefault="00490F54" w:rsidP="00490F54">
      <w:pPr>
        <w:jc w:val="both"/>
      </w:pPr>
      <w:r w:rsidRPr="004D7C96">
        <w:rPr>
          <w:b/>
        </w:rPr>
        <w:t>Cel:</w:t>
      </w:r>
      <w:r w:rsidR="00730083">
        <w:t xml:space="preserve"> Spojrzenie na swoje życie z perspektywy, ocena zadowolenia z poszczególnych jego obszarów</w:t>
      </w:r>
    </w:p>
    <w:p w14:paraId="67D0B92A" w14:textId="60ADD9DE" w:rsidR="00490F54" w:rsidRDefault="00490F54" w:rsidP="00490F54">
      <w:pPr>
        <w:jc w:val="both"/>
      </w:pPr>
      <w:r w:rsidRPr="004D7C96">
        <w:rPr>
          <w:b/>
        </w:rPr>
        <w:t>Czas:</w:t>
      </w:r>
      <w:r>
        <w:t xml:space="preserve"> </w:t>
      </w:r>
      <w:r w:rsidR="0090118D">
        <w:t>50</w:t>
      </w:r>
      <w:r w:rsidR="00730083">
        <w:t xml:space="preserve"> min (</w:t>
      </w:r>
      <w:r w:rsidR="0090118D">
        <w:t>20</w:t>
      </w:r>
      <w:r w:rsidR="00730083">
        <w:t xml:space="preserve"> min ćwiczenie, </w:t>
      </w:r>
      <w:r w:rsidR="0090118D">
        <w:t>30 min</w:t>
      </w:r>
      <w:r w:rsidR="00730083">
        <w:t xml:space="preserve"> omówienie)</w:t>
      </w:r>
    </w:p>
    <w:p w14:paraId="4D5C5FDE" w14:textId="70C5356D" w:rsidR="00490F54" w:rsidRDefault="00490F54" w:rsidP="00490F54">
      <w:pPr>
        <w:jc w:val="both"/>
      </w:pPr>
      <w:r w:rsidRPr="004D7C96">
        <w:rPr>
          <w:b/>
        </w:rPr>
        <w:t>Co będzie potrzebne:</w:t>
      </w:r>
      <w:r>
        <w:t xml:space="preserve"> </w:t>
      </w:r>
      <w:r w:rsidR="00730083">
        <w:t>arkusz „koło życia.pdf” oraz długopis dla każdego uczestnika, flipchart i markery dla prowadzącego do rozrysowania kolejnych elementów zadania</w:t>
      </w:r>
    </w:p>
    <w:p w14:paraId="6BD698CB" w14:textId="552D3B24" w:rsidR="00490F54" w:rsidRDefault="00490F54" w:rsidP="00490F54">
      <w:pPr>
        <w:jc w:val="both"/>
      </w:pPr>
      <w:r w:rsidRPr="004D7C96">
        <w:rPr>
          <w:b/>
        </w:rPr>
        <w:t>Układ sali:</w:t>
      </w:r>
      <w:r>
        <w:t xml:space="preserve"> </w:t>
      </w:r>
      <w:r w:rsidR="00BC6571">
        <w:t>dowolny, stoliki i krzesła</w:t>
      </w:r>
    </w:p>
    <w:p w14:paraId="22B09916" w14:textId="75CA2314" w:rsidR="00490F54" w:rsidRDefault="00490F54" w:rsidP="00490F54">
      <w:pPr>
        <w:jc w:val="both"/>
        <w:rPr>
          <w:b/>
        </w:rPr>
      </w:pPr>
      <w:r w:rsidRPr="004D7C96">
        <w:rPr>
          <w:b/>
        </w:rPr>
        <w:t>Przebieg:</w:t>
      </w:r>
      <w:r>
        <w:rPr>
          <w:b/>
        </w:rPr>
        <w:t xml:space="preserve"> </w:t>
      </w:r>
    </w:p>
    <w:p w14:paraId="66B0B4D1" w14:textId="561218A1" w:rsidR="00A72C20" w:rsidRDefault="00A72C20" w:rsidP="00490F54">
      <w:pPr>
        <w:jc w:val="both"/>
      </w:pPr>
      <w:r>
        <w:t xml:space="preserve">Ćwiczenie koło życia pozwala ocenić każdy z obszarów swojego życia i zobaczyć jak każdy z obszarów wygląda na tle pozostałych. Dzięki temu ćwiczeniu uczestnicy mogą doświadczyć wglądu w swoje życie z nowej perspektywy. Taka diagnoza „miejsca gdzie obecnie jestem” jest bardzo cenna w kontekście całych warsztatów. Dobrze jest poprzedzić rozdanie materiałów powyższym wstępem. </w:t>
      </w:r>
    </w:p>
    <w:p w14:paraId="0F47B241" w14:textId="5FED0450" w:rsidR="00A72C20" w:rsidRDefault="00A72C20" w:rsidP="00490F54">
      <w:pPr>
        <w:jc w:val="both"/>
      </w:pPr>
      <w:r>
        <w:lastRenderedPageBreak/>
        <w:t xml:space="preserve">Samo ćwiczenie składa się </w:t>
      </w:r>
      <w:r w:rsidR="00A346B7">
        <w:t>z sześciu</w:t>
      </w:r>
      <w:r>
        <w:t xml:space="preserve"> poniższych kroków:</w:t>
      </w:r>
    </w:p>
    <w:p w14:paraId="53F81436" w14:textId="02498658" w:rsidR="00A72C20" w:rsidRDefault="00A72C20" w:rsidP="00A72C20">
      <w:pPr>
        <w:pStyle w:val="Akapitzlist"/>
        <w:numPr>
          <w:ilvl w:val="0"/>
          <w:numId w:val="3"/>
        </w:numPr>
        <w:jc w:val="both"/>
      </w:pPr>
      <w:r>
        <w:t>Pod kołem życie wymienione są przykładowe obszary, z których może się składać życie każdego z nas. Zadaniem uczestników jest wybrać z zaproponowanych obszarów te, które wchodzą w skład ich życia. Mogą wykreślać obszary, które nie składają się na ich życie, dopisywać nowe bądź wybierać w miejscach, gdzie są podane dwa bliskoznaczne określenia. Celem tej części jest zebranie wszystkich obszarów, z których składa się moje życie na dole kartki. Na ten krok przeznaczamy do 5 minut.</w:t>
      </w:r>
    </w:p>
    <w:p w14:paraId="59B39B7C" w14:textId="769AE334" w:rsidR="00A72C20" w:rsidRDefault="00A72C20" w:rsidP="00A72C20">
      <w:pPr>
        <w:pStyle w:val="Akapitzlist"/>
        <w:numPr>
          <w:ilvl w:val="0"/>
          <w:numId w:val="3"/>
        </w:numPr>
        <w:jc w:val="both"/>
      </w:pPr>
      <w:r>
        <w:t>Kolejnym krokiem jest policzenie, z ilu obszarów składa się moje życie a następnie zapisanie tej liczby w prawym, górnym rogu kartki. Jeśli moje życie składa się z następujących obszarów: zdrowie, relacje, duchowość, pieniądze, rekreacja, hobby, to zapisuję cyfrę sześć. Na ten krok przeznaczamy 30 sekund.</w:t>
      </w:r>
    </w:p>
    <w:p w14:paraId="7E38544C" w14:textId="65DC52B9" w:rsidR="00A72C20" w:rsidRDefault="00A72C20" w:rsidP="00A72C20">
      <w:pPr>
        <w:pStyle w:val="Akapitzlist"/>
        <w:numPr>
          <w:ilvl w:val="0"/>
          <w:numId w:val="3"/>
        </w:numPr>
        <w:jc w:val="both"/>
      </w:pPr>
      <w:r>
        <w:t>Następnie rysujemy promienie (kreski wychodzące ze środka okręgu) w ilości zgodnej z liczbą, którą mamy zapisaną w prawym, górnym rogu swojej kartki. 6 = 6 promieni, 14 = 14 promieni. Na ten krok przeznaczamy 2 minuty.</w:t>
      </w:r>
    </w:p>
    <w:p w14:paraId="43BB51E1" w14:textId="311767EF" w:rsidR="00A72C20" w:rsidRDefault="00A346B7" w:rsidP="00A72C20">
      <w:pPr>
        <w:pStyle w:val="Akapitzlist"/>
        <w:numPr>
          <w:ilvl w:val="0"/>
          <w:numId w:val="3"/>
        </w:numPr>
        <w:jc w:val="both"/>
      </w:pPr>
      <w:r>
        <w:t xml:space="preserve">Nadszedł czas na podpisanie każdego promienia na zewnątrz koła. </w:t>
      </w:r>
      <w:r w:rsidR="00390982">
        <w:t xml:space="preserve">Ważne, aby uczestnicy podpisali końcówki promieni, a nie kawałki „tortu”. </w:t>
      </w:r>
      <w:r>
        <w:t>Kolejność</w:t>
      </w:r>
      <w:r w:rsidR="00390982">
        <w:t xml:space="preserve"> podpisywania</w:t>
      </w:r>
      <w:r>
        <w:t xml:space="preserve"> nie ma znaczenia.</w:t>
      </w:r>
    </w:p>
    <w:p w14:paraId="39FB62DC" w14:textId="3C3FEE0C" w:rsidR="00A346B7" w:rsidRDefault="00A346B7" w:rsidP="00A72C20">
      <w:pPr>
        <w:pStyle w:val="Akapitzlist"/>
        <w:numPr>
          <w:ilvl w:val="0"/>
          <w:numId w:val="3"/>
        </w:numPr>
        <w:jc w:val="both"/>
      </w:pPr>
      <w:r>
        <w:t>Przedostatnim krokiem będzie ocenienie każdego obszaru pod kątem tego, jak bardzo jestem z niego zadowolony obecnie. Środek koła to 0, obrzeże to 10. Im wyższa ocena, tym bliżej obrzeża. Im niższa, tym bliżej środka. Oceniamy każdy obszar malując kropkę na promieniu go oznaczającym – w miejscu, gdzie na skali 0 – 10 chcemy go określić.</w:t>
      </w:r>
    </w:p>
    <w:p w14:paraId="330601D9" w14:textId="58FE8285" w:rsidR="00055B90" w:rsidRDefault="00A346B7" w:rsidP="00055B90">
      <w:pPr>
        <w:pStyle w:val="Akapitzlist"/>
        <w:numPr>
          <w:ilvl w:val="0"/>
          <w:numId w:val="3"/>
        </w:numPr>
        <w:jc w:val="both"/>
      </w:pPr>
      <w:r>
        <w:t>Osta</w:t>
      </w:r>
      <w:r w:rsidR="00055B90">
        <w:t>tni krok to połączenie grubszą linią ocen obszarów, które znajdują się obok siebie.</w:t>
      </w:r>
    </w:p>
    <w:p w14:paraId="4C078880" w14:textId="64CA8CD4" w:rsidR="0031704A" w:rsidRDefault="00055B90" w:rsidP="0031704A">
      <w:pPr>
        <w:jc w:val="both"/>
      </w:pPr>
      <w:r>
        <w:t>Poniżej znajdują się rysunki, które w kolejnych krokach prowadzący powinien rozrysować na flipcharcie, by uczestnicy dobrze zrozumieli o co chodzi w tym ćwiczeniu.</w:t>
      </w:r>
    </w:p>
    <w:p w14:paraId="7221758C" w14:textId="0D3B697C" w:rsidR="0031704A" w:rsidRDefault="0031704A" w:rsidP="00F24DD4">
      <w:r>
        <w:rPr>
          <w:noProof/>
        </w:rPr>
        <w:drawing>
          <wp:anchor distT="0" distB="0" distL="114300" distR="114300" simplePos="0" relativeHeight="251659264" behindDoc="0" locked="0" layoutInCell="1" allowOverlap="1" wp14:anchorId="35F717F9" wp14:editId="794F145B">
            <wp:simplePos x="0" y="0"/>
            <wp:positionH relativeFrom="column">
              <wp:posOffset>3112135</wp:posOffset>
            </wp:positionH>
            <wp:positionV relativeFrom="paragraph">
              <wp:posOffset>184785</wp:posOffset>
            </wp:positionV>
            <wp:extent cx="3200400" cy="3508654"/>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00400" cy="350865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5785CFF5" wp14:editId="1AF996E0">
            <wp:simplePos x="0" y="0"/>
            <wp:positionH relativeFrom="column">
              <wp:posOffset>-77917</wp:posOffset>
            </wp:positionH>
            <wp:positionV relativeFrom="paragraph">
              <wp:posOffset>180975</wp:posOffset>
            </wp:positionV>
            <wp:extent cx="3200081" cy="3517819"/>
            <wp:effectExtent l="0" t="0" r="635" b="6985"/>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0081" cy="351781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F90771" w14:textId="273B81B3" w:rsidR="0031704A" w:rsidRDefault="0031704A" w:rsidP="00F24DD4"/>
    <w:p w14:paraId="66E42BB8" w14:textId="503F5049" w:rsidR="0031704A" w:rsidRDefault="0031704A" w:rsidP="00F24DD4"/>
    <w:p w14:paraId="4D0A8FFE" w14:textId="12AB9817" w:rsidR="0031704A" w:rsidRDefault="0031704A" w:rsidP="00F24DD4"/>
    <w:p w14:paraId="0634C72F" w14:textId="27BBAA2B" w:rsidR="0031704A" w:rsidRDefault="0031704A" w:rsidP="00F24DD4"/>
    <w:p w14:paraId="2EDA5806" w14:textId="5053CE4D" w:rsidR="0031704A" w:rsidRDefault="0031704A" w:rsidP="00F24DD4"/>
    <w:p w14:paraId="1E804327" w14:textId="2BA3BB87" w:rsidR="0031704A" w:rsidRDefault="0031704A" w:rsidP="00F24DD4"/>
    <w:p w14:paraId="56DA15A2" w14:textId="7B7F7001" w:rsidR="0031704A" w:rsidRDefault="0031704A" w:rsidP="00F24DD4"/>
    <w:p w14:paraId="58E5CC0C" w14:textId="31E60038" w:rsidR="0031704A" w:rsidRDefault="0031704A" w:rsidP="00F24DD4"/>
    <w:p w14:paraId="4763EA0C" w14:textId="717CA07D" w:rsidR="0031704A" w:rsidRDefault="0031704A" w:rsidP="00F24DD4"/>
    <w:p w14:paraId="04F7616B" w14:textId="4C714FD7" w:rsidR="0031704A" w:rsidRDefault="0031704A" w:rsidP="00F24DD4"/>
    <w:p w14:paraId="221C480E" w14:textId="77777777" w:rsidR="0031704A" w:rsidRDefault="0031704A" w:rsidP="00F24DD4"/>
    <w:p w14:paraId="06856331" w14:textId="77777777" w:rsidR="0031704A" w:rsidRDefault="0031704A" w:rsidP="00F24DD4"/>
    <w:p w14:paraId="3D31A879" w14:textId="1C2170AE" w:rsidR="0031704A" w:rsidRDefault="0031704A" w:rsidP="00F24DD4"/>
    <w:p w14:paraId="3B742699" w14:textId="2A85358F" w:rsidR="0031704A" w:rsidRDefault="0031704A" w:rsidP="00F24DD4">
      <w:r>
        <w:t xml:space="preserve">                              Krok drugi i trzeci                                                                           Krok czwarty</w:t>
      </w:r>
    </w:p>
    <w:p w14:paraId="0B4E4B4B" w14:textId="09BA62A0" w:rsidR="0031704A" w:rsidRDefault="0031704A" w:rsidP="00F24DD4"/>
    <w:p w14:paraId="256F0591" w14:textId="4E664859" w:rsidR="0031704A" w:rsidRDefault="0031704A" w:rsidP="00F24DD4">
      <w:r>
        <w:rPr>
          <w:noProof/>
        </w:rPr>
        <w:lastRenderedPageBreak/>
        <w:drawing>
          <wp:anchor distT="0" distB="0" distL="114300" distR="114300" simplePos="0" relativeHeight="251661312" behindDoc="0" locked="0" layoutInCell="1" allowOverlap="1" wp14:anchorId="42C9A2BD" wp14:editId="3404BB6C">
            <wp:simplePos x="0" y="0"/>
            <wp:positionH relativeFrom="column">
              <wp:posOffset>3119755</wp:posOffset>
            </wp:positionH>
            <wp:positionV relativeFrom="paragraph">
              <wp:posOffset>221615</wp:posOffset>
            </wp:positionV>
            <wp:extent cx="3200400" cy="3508654"/>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350865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51C08892" wp14:editId="72C77DE4">
            <wp:simplePos x="0" y="0"/>
            <wp:positionH relativeFrom="column">
              <wp:posOffset>-79375</wp:posOffset>
            </wp:positionH>
            <wp:positionV relativeFrom="paragraph">
              <wp:posOffset>218440</wp:posOffset>
            </wp:positionV>
            <wp:extent cx="3200147" cy="3508375"/>
            <wp:effectExtent l="0" t="0" r="635"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147" cy="35083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539856" w14:textId="61253442" w:rsidR="0031704A" w:rsidRDefault="0031704A" w:rsidP="00F24DD4"/>
    <w:p w14:paraId="77BA21AF" w14:textId="3F6FABCA" w:rsidR="0031704A" w:rsidRDefault="0031704A" w:rsidP="00F24DD4"/>
    <w:p w14:paraId="51BDEBF1" w14:textId="213A236E" w:rsidR="0031704A" w:rsidRDefault="0031704A" w:rsidP="00F24DD4"/>
    <w:p w14:paraId="7A06ADAE" w14:textId="10754E71" w:rsidR="0031704A" w:rsidRDefault="0031704A" w:rsidP="00F24DD4"/>
    <w:p w14:paraId="1190D8DE" w14:textId="14670BC7" w:rsidR="0031704A" w:rsidRDefault="0031704A" w:rsidP="00F24DD4"/>
    <w:p w14:paraId="2F3693C4" w14:textId="77DFDD80" w:rsidR="0031704A" w:rsidRDefault="0031704A" w:rsidP="00F24DD4"/>
    <w:p w14:paraId="438CC216" w14:textId="616F3A3F" w:rsidR="0031704A" w:rsidRDefault="0031704A" w:rsidP="00F24DD4"/>
    <w:p w14:paraId="098E3150" w14:textId="4FBC4C4C" w:rsidR="0031704A" w:rsidRDefault="0031704A" w:rsidP="00F24DD4"/>
    <w:p w14:paraId="258F79E1" w14:textId="6F76AD03" w:rsidR="0031704A" w:rsidRDefault="0031704A" w:rsidP="00F24DD4"/>
    <w:p w14:paraId="10C62489" w14:textId="0FA8F731" w:rsidR="0031704A" w:rsidRDefault="0031704A" w:rsidP="00F24DD4"/>
    <w:p w14:paraId="33A1061D" w14:textId="43745655" w:rsidR="0031704A" w:rsidRDefault="0031704A" w:rsidP="00F24DD4"/>
    <w:p w14:paraId="6120E5E0" w14:textId="461FAAE6" w:rsidR="0031704A" w:rsidRDefault="0031704A" w:rsidP="00F24DD4"/>
    <w:p w14:paraId="47EC224E" w14:textId="48ECE1A1" w:rsidR="0031704A" w:rsidRDefault="0031704A" w:rsidP="00F24DD4"/>
    <w:p w14:paraId="4298A86B" w14:textId="4F396F6B" w:rsidR="0031704A" w:rsidRDefault="0031704A" w:rsidP="00F24DD4">
      <w:r>
        <w:t xml:space="preserve">                                      Krok piąty                                                                                Krok szósty</w:t>
      </w:r>
    </w:p>
    <w:p w14:paraId="720C047E" w14:textId="77777777" w:rsidR="0031704A" w:rsidRDefault="0031704A" w:rsidP="0031704A">
      <w:pPr>
        <w:rPr>
          <w:b/>
        </w:rPr>
      </w:pPr>
    </w:p>
    <w:p w14:paraId="52155048" w14:textId="77777777" w:rsidR="0031704A" w:rsidRDefault="0031704A" w:rsidP="00A2354D">
      <w:pPr>
        <w:jc w:val="both"/>
      </w:pPr>
      <w:r>
        <w:t>W omówieniu można nawiązać do powiedzenia, że „życie kołem się toczy” i poprosić uczestników, by zastanowili się, jak toczy się ich życie mając taki kształt. Ponadto mogą zwrócić uwagę na to, czy obszary, które są najwyżej to te, którym poświęcają dużo czasu i uwagi. Oraz czy te, które są najniżej, to te, które otrzymują najmniej czasu i uwagi.</w:t>
      </w:r>
    </w:p>
    <w:p w14:paraId="16B5B366" w14:textId="77777777" w:rsidR="0031704A" w:rsidRDefault="0031704A" w:rsidP="00A2354D">
      <w:pPr>
        <w:jc w:val="both"/>
      </w:pPr>
      <w:r>
        <w:t>Najważniejsze rzeczy – tak jak przy innych ćwiczeniach – nie powinny padać ze strony prowadzącego. Sednem podsumowania i omówienia jest uruchomienie dyskusji i dzielenia się przez uczestników swoimi spostrzeżeniami, przemyślenia i uczuciami. Jak zwykle pomocne okazuje się uruchomienie rundki za pomocą pytania: „Co biorę dla siebie z tego ćwiczenie?” oraz „Czy coś mnie zaskoczyło w tym ćwiczeniu?” a także „Jakie emocje pojawiły się u mnie podczas tego ćwiczenia?”.</w:t>
      </w:r>
    </w:p>
    <w:p w14:paraId="3E5CC5A4" w14:textId="35CBF305" w:rsidR="0031704A" w:rsidRDefault="0031704A" w:rsidP="00F24DD4"/>
    <w:p w14:paraId="0EFC6E3A" w14:textId="53867511" w:rsidR="007E770C" w:rsidRPr="000234F7" w:rsidRDefault="007E770C" w:rsidP="007E770C">
      <w:pPr>
        <w:jc w:val="center"/>
        <w:rPr>
          <w:b/>
        </w:rPr>
      </w:pPr>
      <w:r>
        <w:rPr>
          <w:b/>
        </w:rPr>
        <w:t>Podsumowanie dnia</w:t>
      </w:r>
    </w:p>
    <w:p w14:paraId="051D560E" w14:textId="77777777" w:rsidR="007E770C" w:rsidRDefault="007E770C" w:rsidP="007E770C">
      <w:pPr>
        <w:jc w:val="center"/>
        <w:rPr>
          <w:b/>
        </w:rPr>
      </w:pPr>
    </w:p>
    <w:p w14:paraId="517B064A" w14:textId="2A02B230" w:rsidR="007E770C" w:rsidRDefault="007E770C" w:rsidP="007E770C">
      <w:pPr>
        <w:jc w:val="both"/>
      </w:pPr>
      <w:r w:rsidRPr="004D7C96">
        <w:rPr>
          <w:b/>
        </w:rPr>
        <w:t>Cel:</w:t>
      </w:r>
      <w:r>
        <w:t xml:space="preserve"> Podsumowanie całego dnia, wyciągnięcie wniosków</w:t>
      </w:r>
    </w:p>
    <w:p w14:paraId="77AD2F5A" w14:textId="1EB7C591" w:rsidR="007E770C" w:rsidRDefault="007E770C" w:rsidP="007E770C">
      <w:pPr>
        <w:jc w:val="both"/>
      </w:pPr>
      <w:r w:rsidRPr="004D7C96">
        <w:rPr>
          <w:b/>
        </w:rPr>
        <w:t>Czas:</w:t>
      </w:r>
      <w:r>
        <w:t xml:space="preserve"> 30 min</w:t>
      </w:r>
    </w:p>
    <w:p w14:paraId="1A0207B6" w14:textId="4A8C92DF" w:rsidR="007E770C" w:rsidRDefault="007E770C" w:rsidP="007E770C">
      <w:pPr>
        <w:jc w:val="both"/>
      </w:pPr>
      <w:r w:rsidRPr="004D7C96">
        <w:rPr>
          <w:b/>
        </w:rPr>
        <w:t>Co będzie potrzebne:</w:t>
      </w:r>
      <w:r>
        <w:t xml:space="preserve"> Mała piłka albo pluszowa maskotka, refleksja</w:t>
      </w:r>
    </w:p>
    <w:p w14:paraId="5AEE80D8" w14:textId="1A534F4E" w:rsidR="007E770C" w:rsidRDefault="007E770C" w:rsidP="007E770C">
      <w:pPr>
        <w:jc w:val="both"/>
      </w:pPr>
      <w:r w:rsidRPr="004D7C96">
        <w:rPr>
          <w:b/>
        </w:rPr>
        <w:t>Układ sali:</w:t>
      </w:r>
      <w:r>
        <w:t xml:space="preserve"> Krzesła w okręgu, bez stolików </w:t>
      </w:r>
    </w:p>
    <w:p w14:paraId="32083D9F" w14:textId="77777777" w:rsidR="007E770C" w:rsidRDefault="007E770C" w:rsidP="007E770C">
      <w:pPr>
        <w:jc w:val="both"/>
        <w:rPr>
          <w:b/>
        </w:rPr>
      </w:pPr>
      <w:r w:rsidRPr="004D7C96">
        <w:rPr>
          <w:b/>
        </w:rPr>
        <w:t>Przebieg:</w:t>
      </w:r>
      <w:r>
        <w:rPr>
          <w:b/>
        </w:rPr>
        <w:t xml:space="preserve"> </w:t>
      </w:r>
    </w:p>
    <w:p w14:paraId="091627F9" w14:textId="608F684B" w:rsidR="007E770C" w:rsidRDefault="007E770C" w:rsidP="007E770C">
      <w:pPr>
        <w:jc w:val="both"/>
      </w:pPr>
      <w:r>
        <w:t xml:space="preserve">Na koniec pierwszego dnia warsztatowego dobrze podsumować wszystkie działania w jakich uczestnicy wzięli udział. Pomocne będą tu pytania: „Który moment z dzisiejszego dnia zapamiętam?”, „Który moment </w:t>
      </w:r>
      <w:r>
        <w:lastRenderedPageBreak/>
        <w:t>z dzisiejszego dnia był dla mnie ważny/przełomowy?” i oczywiście „Co biorę z dzisiejszego dnia dla siebie?”. Podsumowanie dnia to ważny moment, stąd warto rozpocząć go od przypomnienia, co się działo od początku dnia. Warto poprosić uczestników, by przed rundką wymienili po kolei ćwiczenia, w których brali udział. Następnie przechodzimy do standardowej rundki podsumowującej.</w:t>
      </w:r>
    </w:p>
    <w:p w14:paraId="6C36D7A9" w14:textId="3848EB79" w:rsidR="007E770C" w:rsidRDefault="007E770C" w:rsidP="00F24DD4"/>
    <w:p w14:paraId="685A4DB4" w14:textId="6DD515C4" w:rsidR="0093083B" w:rsidRDefault="0093083B" w:rsidP="0093083B">
      <w:pPr>
        <w:jc w:val="center"/>
        <w:rPr>
          <w:sz w:val="28"/>
          <w:u w:val="single"/>
        </w:rPr>
      </w:pPr>
      <w:r w:rsidRPr="000234F7">
        <w:rPr>
          <w:sz w:val="28"/>
          <w:u w:val="single"/>
        </w:rPr>
        <w:t xml:space="preserve">Dzień </w:t>
      </w:r>
      <w:r>
        <w:rPr>
          <w:sz w:val="28"/>
          <w:u w:val="single"/>
        </w:rPr>
        <w:t>drugi</w:t>
      </w:r>
    </w:p>
    <w:p w14:paraId="6B63ED45" w14:textId="0655329F" w:rsidR="0093083B" w:rsidRPr="000234F7" w:rsidRDefault="0093083B" w:rsidP="0093083B">
      <w:pPr>
        <w:jc w:val="center"/>
        <w:rPr>
          <w:sz w:val="28"/>
          <w:u w:val="single"/>
        </w:rPr>
      </w:pPr>
      <w:r>
        <w:rPr>
          <w:sz w:val="28"/>
          <w:u w:val="single"/>
        </w:rPr>
        <w:t xml:space="preserve">Cel: </w:t>
      </w:r>
      <w:r w:rsidR="005B4B9B">
        <w:rPr>
          <w:sz w:val="28"/>
          <w:u w:val="single"/>
        </w:rPr>
        <w:t>refleksja nad swoimi wewnętrznymi predyspozycjami</w:t>
      </w:r>
      <w:r w:rsidR="00D30C78">
        <w:rPr>
          <w:sz w:val="28"/>
          <w:u w:val="single"/>
        </w:rPr>
        <w:t>, zainteresowaniami i wartościami, rozpoczęcie planowania dalszej drogi zawodowej</w:t>
      </w:r>
    </w:p>
    <w:p w14:paraId="607E4CEF" w14:textId="272A7D21" w:rsidR="0093083B" w:rsidRDefault="0093083B" w:rsidP="00F24DD4"/>
    <w:p w14:paraId="71853312" w14:textId="02B8F17C" w:rsidR="00EF784B" w:rsidRPr="000234F7" w:rsidRDefault="00EF784B" w:rsidP="00EF784B">
      <w:pPr>
        <w:jc w:val="center"/>
        <w:rPr>
          <w:b/>
        </w:rPr>
      </w:pPr>
      <w:r>
        <w:rPr>
          <w:b/>
        </w:rPr>
        <w:t>Szymon mówi</w:t>
      </w:r>
    </w:p>
    <w:p w14:paraId="1E053300" w14:textId="77777777" w:rsidR="00EF784B" w:rsidRDefault="00EF784B" w:rsidP="00EF784B">
      <w:pPr>
        <w:jc w:val="center"/>
        <w:rPr>
          <w:b/>
        </w:rPr>
      </w:pPr>
    </w:p>
    <w:p w14:paraId="48824B69" w14:textId="50029ACF" w:rsidR="00EF784B" w:rsidRDefault="00EF784B" w:rsidP="00EF784B">
      <w:pPr>
        <w:jc w:val="both"/>
      </w:pPr>
      <w:r w:rsidRPr="004D7C96">
        <w:rPr>
          <w:b/>
        </w:rPr>
        <w:t>Cel:</w:t>
      </w:r>
      <w:r>
        <w:t xml:space="preserve"> </w:t>
      </w:r>
      <w:r w:rsidR="00712CDA">
        <w:t>Podniesienie energii</w:t>
      </w:r>
      <w:r>
        <w:t>, przełamanie lodów</w:t>
      </w:r>
      <w:r w:rsidR="00130D51">
        <w:t>, pozytywne rozpoczęcie dnia</w:t>
      </w:r>
    </w:p>
    <w:p w14:paraId="4993CEC4" w14:textId="79256BEE" w:rsidR="00EF784B" w:rsidRDefault="00EF784B" w:rsidP="00EF784B">
      <w:pPr>
        <w:jc w:val="both"/>
      </w:pPr>
      <w:r w:rsidRPr="004D7C96">
        <w:rPr>
          <w:b/>
        </w:rPr>
        <w:t>Czas:</w:t>
      </w:r>
      <w:r>
        <w:t xml:space="preserve"> </w:t>
      </w:r>
      <w:r w:rsidR="00712CDA">
        <w:t>10 min</w:t>
      </w:r>
    </w:p>
    <w:p w14:paraId="467003F4" w14:textId="376E5848" w:rsidR="00EF784B" w:rsidRDefault="00EF784B" w:rsidP="00EF784B">
      <w:pPr>
        <w:jc w:val="both"/>
      </w:pPr>
      <w:r w:rsidRPr="004D7C96">
        <w:rPr>
          <w:b/>
        </w:rPr>
        <w:t>Co będzie potrzebne:</w:t>
      </w:r>
      <w:r>
        <w:t xml:space="preserve"> </w:t>
      </w:r>
      <w:r w:rsidR="00712CDA">
        <w:t>dobry humor</w:t>
      </w:r>
    </w:p>
    <w:p w14:paraId="52547DCF" w14:textId="77777777" w:rsidR="00EF784B" w:rsidRDefault="00EF784B" w:rsidP="00EF784B">
      <w:pPr>
        <w:jc w:val="both"/>
      </w:pPr>
      <w:r w:rsidRPr="004D7C96">
        <w:rPr>
          <w:b/>
        </w:rPr>
        <w:t>Układ sali:</w:t>
      </w:r>
      <w:r>
        <w:t xml:space="preserve"> Krzesła w okręgu, bez stolików </w:t>
      </w:r>
    </w:p>
    <w:p w14:paraId="0E6B43B2" w14:textId="77777777" w:rsidR="00EF784B" w:rsidRDefault="00EF784B" w:rsidP="00EF784B">
      <w:pPr>
        <w:jc w:val="both"/>
        <w:rPr>
          <w:b/>
        </w:rPr>
      </w:pPr>
      <w:r w:rsidRPr="004D7C96">
        <w:rPr>
          <w:b/>
        </w:rPr>
        <w:t>Przebieg:</w:t>
      </w:r>
      <w:r>
        <w:rPr>
          <w:b/>
        </w:rPr>
        <w:t xml:space="preserve"> </w:t>
      </w:r>
    </w:p>
    <w:p w14:paraId="240F1429" w14:textId="361EC072" w:rsidR="00EF784B" w:rsidRDefault="00712CDA" w:rsidP="004F5824">
      <w:pPr>
        <w:jc w:val="both"/>
      </w:pPr>
      <w:r>
        <w:t xml:space="preserve">Jest to zabawa, która jest bardzo krótka i dynamiczna zaś świetnie podnosi energię. Prowadzący jest w niej Szymonem. Wszystko to co wypowie </w:t>
      </w:r>
      <w:r w:rsidR="00130D51">
        <w:t>Szymon (</w:t>
      </w:r>
      <w:r>
        <w:t>prowadzący</w:t>
      </w:r>
      <w:r w:rsidR="00130D51">
        <w:t>)</w:t>
      </w:r>
      <w:r>
        <w:t xml:space="preserve"> </w:t>
      </w:r>
      <w:r w:rsidR="00130D51">
        <w:t>tj.</w:t>
      </w:r>
      <w:r>
        <w:t xml:space="preserve"> </w:t>
      </w:r>
      <w:r w:rsidR="00130D51">
        <w:t xml:space="preserve">to, co </w:t>
      </w:r>
      <w:r>
        <w:t xml:space="preserve">padnie po słowach „Szymon mówi …” uczestnicy muszą wykonać. Jeśli ktoś nie zrobi tego, co powiedział Szymon, odpada z gry – siada na krzesełku. Również jeśli uczestnicy zrobią to, co zrobi prowadzący – a </w:t>
      </w:r>
      <w:r w:rsidR="00130D51">
        <w:t xml:space="preserve">co </w:t>
      </w:r>
      <w:r>
        <w:t>nie było poprzedzone słowami „Szymon mówi …” – odpadają z gry. Odpadają z niej również wtedy, kiedy wykonają polecenie prowadzącego, ale przed nim nie padły słowa „Szymon mówi …”. Cała zabawa tkwi w pomysłach prowadzącego i jego ekspresji oraz zdolności do nabierania uczestników. Przykładowy przebieg:</w:t>
      </w:r>
    </w:p>
    <w:p w14:paraId="76CD9645" w14:textId="7DA3EE91" w:rsidR="00712CDA" w:rsidRDefault="00712CDA" w:rsidP="004F5824">
      <w:pPr>
        <w:jc w:val="both"/>
      </w:pPr>
      <w:r>
        <w:t>„Szymon mówi gra się rozpoczyna. Szymon mówi wstańcie” – uczestnicy wstają</w:t>
      </w:r>
    </w:p>
    <w:p w14:paraId="150438D3" w14:textId="7B5840DB" w:rsidR="00712CDA" w:rsidRDefault="00712CDA" w:rsidP="004F5824">
      <w:pPr>
        <w:jc w:val="both"/>
      </w:pPr>
      <w:r>
        <w:t>„Szymon mówi powiedz głośno swoje imię” – uczestnicy mówią głośno swoje imię</w:t>
      </w:r>
    </w:p>
    <w:p w14:paraId="03BD0926" w14:textId="54C9B53F" w:rsidR="00712CDA" w:rsidRDefault="00712CDA" w:rsidP="004F5824">
      <w:pPr>
        <w:jc w:val="both"/>
      </w:pPr>
      <w:r>
        <w:t>„I nazwisko” – jeśli któryś z uczestników powiedział nazwisko, odpada z gry (nie było „Szymon mówi …”</w:t>
      </w:r>
      <w:r w:rsidR="00130D51">
        <w:t>)</w:t>
      </w:r>
    </w:p>
    <w:p w14:paraId="3C153D22" w14:textId="5BB6BA48" w:rsidR="00712CDA" w:rsidRDefault="00712CDA" w:rsidP="004F5824">
      <w:pPr>
        <w:jc w:val="both"/>
      </w:pPr>
      <w:r>
        <w:t>„Szymon mówi klaśnij w dłonie” – uczestniczy klaszczą w dłonie</w:t>
      </w:r>
    </w:p>
    <w:p w14:paraId="0C15382C" w14:textId="0930C3E5" w:rsidR="00712CDA" w:rsidRDefault="00712CDA" w:rsidP="004F5824">
      <w:pPr>
        <w:jc w:val="both"/>
      </w:pPr>
      <w:r>
        <w:t>„Jeszcze raz” – jeśli ktoś klaśnie, odpada</w:t>
      </w:r>
    </w:p>
    <w:p w14:paraId="22E23650" w14:textId="5A6616CE" w:rsidR="00712CDA" w:rsidRDefault="00712CDA" w:rsidP="004F5824">
      <w:pPr>
        <w:jc w:val="both"/>
      </w:pPr>
      <w:r>
        <w:t>„Szymon mówi klaśnij w dłonie. Szymon mówi podskocz” – uczestniczy klaszczą i podskakują</w:t>
      </w:r>
    </w:p>
    <w:p w14:paraId="1985BC99" w14:textId="4B123B29" w:rsidR="00712CDA" w:rsidRDefault="00712CDA" w:rsidP="004F5824">
      <w:pPr>
        <w:jc w:val="both"/>
      </w:pPr>
      <w:r>
        <w:t xml:space="preserve">„Szymon mówi nie wolno się uśmiechać” – </w:t>
      </w:r>
      <w:r w:rsidR="00130D51">
        <w:t xml:space="preserve">i </w:t>
      </w:r>
      <w:r>
        <w:t>tu Szymon zaczyna rozśmieszać uczestników</w:t>
      </w:r>
    </w:p>
    <w:p w14:paraId="37343A5A" w14:textId="0332FD19" w:rsidR="00712CDA" w:rsidRDefault="00712CDA" w:rsidP="004F5824">
      <w:pPr>
        <w:jc w:val="both"/>
      </w:pPr>
      <w:r>
        <w:t>Gra trwa dopóki nie zostanie</w:t>
      </w:r>
      <w:r w:rsidR="00130D51">
        <w:t xml:space="preserve"> jeden</w:t>
      </w:r>
      <w:r>
        <w:t xml:space="preserve"> zwycięzca bądź aż prowadzący nie uzna, że uczestnicy są już gotowi przejść dalej. </w:t>
      </w:r>
    </w:p>
    <w:p w14:paraId="56246213" w14:textId="4E1E0CC6" w:rsidR="00F94431" w:rsidRDefault="00F94431" w:rsidP="00F24DD4"/>
    <w:p w14:paraId="42E207D3" w14:textId="668A8F08" w:rsidR="006422FE" w:rsidRPr="000234F7" w:rsidRDefault="00964111" w:rsidP="006422FE">
      <w:pPr>
        <w:jc w:val="center"/>
        <w:rPr>
          <w:b/>
        </w:rPr>
      </w:pPr>
      <w:r>
        <w:rPr>
          <w:b/>
        </w:rPr>
        <w:t xml:space="preserve">Pytania - </w:t>
      </w:r>
      <w:r w:rsidR="006422FE">
        <w:rPr>
          <w:b/>
        </w:rPr>
        <w:t>część I</w:t>
      </w:r>
    </w:p>
    <w:p w14:paraId="7452F733" w14:textId="77777777" w:rsidR="006422FE" w:rsidRDefault="006422FE" w:rsidP="006422FE">
      <w:pPr>
        <w:jc w:val="center"/>
        <w:rPr>
          <w:b/>
        </w:rPr>
      </w:pPr>
    </w:p>
    <w:p w14:paraId="2DE25FA8" w14:textId="22BA0D60" w:rsidR="006422FE" w:rsidRDefault="006422FE" w:rsidP="006422FE">
      <w:pPr>
        <w:jc w:val="both"/>
      </w:pPr>
      <w:r w:rsidRPr="004D7C96">
        <w:rPr>
          <w:b/>
        </w:rPr>
        <w:t>Cel:</w:t>
      </w:r>
      <w:r>
        <w:t xml:space="preserve"> </w:t>
      </w:r>
      <w:r w:rsidR="00964111">
        <w:t>Autorefleksja, zastanowienie się nad swoją motywacją</w:t>
      </w:r>
    </w:p>
    <w:p w14:paraId="607C7AE2" w14:textId="0A68D16C" w:rsidR="006422FE" w:rsidRDefault="006422FE" w:rsidP="006422FE">
      <w:pPr>
        <w:jc w:val="both"/>
      </w:pPr>
      <w:r w:rsidRPr="004D7C96">
        <w:rPr>
          <w:b/>
        </w:rPr>
        <w:lastRenderedPageBreak/>
        <w:t>Czas:</w:t>
      </w:r>
      <w:r>
        <w:t xml:space="preserve"> </w:t>
      </w:r>
      <w:r w:rsidR="00470040">
        <w:t>20</w:t>
      </w:r>
      <w:r w:rsidR="00964111">
        <w:t xml:space="preserve"> minut</w:t>
      </w:r>
    </w:p>
    <w:p w14:paraId="22831B8D" w14:textId="67DE1305" w:rsidR="006422FE" w:rsidRDefault="006422FE" w:rsidP="006422FE">
      <w:pPr>
        <w:jc w:val="both"/>
      </w:pPr>
      <w:r w:rsidRPr="004D7C96">
        <w:rPr>
          <w:b/>
        </w:rPr>
        <w:t>Co będzie potrzebne:</w:t>
      </w:r>
      <w:r>
        <w:t xml:space="preserve"> </w:t>
      </w:r>
      <w:r w:rsidR="00964111">
        <w:t>po jednym egzemplarzu „karta.pdf” i długopisie dla uczestnika</w:t>
      </w:r>
    </w:p>
    <w:p w14:paraId="1AC4B5D5" w14:textId="64C59C5D" w:rsidR="006422FE" w:rsidRDefault="006422FE" w:rsidP="006422FE">
      <w:pPr>
        <w:jc w:val="both"/>
      </w:pPr>
      <w:r w:rsidRPr="004D7C96">
        <w:rPr>
          <w:b/>
        </w:rPr>
        <w:t>Układ sali:</w:t>
      </w:r>
      <w:r>
        <w:t xml:space="preserve"> </w:t>
      </w:r>
      <w:r w:rsidR="00BC6571">
        <w:t>dowolny, stoliki i krzesła</w:t>
      </w:r>
    </w:p>
    <w:p w14:paraId="07807C68" w14:textId="77777777" w:rsidR="006422FE" w:rsidRDefault="006422FE" w:rsidP="006422FE">
      <w:pPr>
        <w:jc w:val="both"/>
        <w:rPr>
          <w:b/>
        </w:rPr>
      </w:pPr>
      <w:r w:rsidRPr="004D7C96">
        <w:rPr>
          <w:b/>
        </w:rPr>
        <w:t>Przebieg:</w:t>
      </w:r>
      <w:r>
        <w:rPr>
          <w:b/>
        </w:rPr>
        <w:t xml:space="preserve"> </w:t>
      </w:r>
    </w:p>
    <w:p w14:paraId="629ADEC9" w14:textId="14A17B06" w:rsidR="00964111" w:rsidRDefault="00964111" w:rsidP="004F5824">
      <w:pPr>
        <w:jc w:val="both"/>
      </w:pPr>
      <w:r>
        <w:t xml:space="preserve">Prowadzący rozdaje uczestnikom materiały i prosi, by uzupełnili kartkę dokańczając zdania, które się na niej znajdują. Mają na to </w:t>
      </w:r>
      <w:r w:rsidR="00470040">
        <w:t>20</w:t>
      </w:r>
      <w:r>
        <w:t xml:space="preserve"> minut, zaś podczas uzupełniania jej obowiązują dwie zasady:</w:t>
      </w:r>
    </w:p>
    <w:p w14:paraId="71DCE8F6" w14:textId="279F5E6D" w:rsidR="006422FE" w:rsidRDefault="00964111" w:rsidP="004F5824">
      <w:pPr>
        <w:pStyle w:val="Akapitzlist"/>
        <w:numPr>
          <w:ilvl w:val="0"/>
          <w:numId w:val="4"/>
        </w:numPr>
        <w:jc w:val="both"/>
      </w:pPr>
      <w:r>
        <w:t xml:space="preserve">Im więcej, tym lepiej – chodzi o to, by w ciągu </w:t>
      </w:r>
      <w:r w:rsidR="00470040">
        <w:t>20</w:t>
      </w:r>
      <w:r>
        <w:t xml:space="preserve"> minut wygenerować jak najwięcej odpowiedzi na każde z pytań</w:t>
      </w:r>
    </w:p>
    <w:p w14:paraId="6FD1722F" w14:textId="7DF608FA" w:rsidR="00964111" w:rsidRDefault="00964111" w:rsidP="004F5824">
      <w:pPr>
        <w:pStyle w:val="Akapitzlist"/>
        <w:numPr>
          <w:ilvl w:val="0"/>
          <w:numId w:val="4"/>
        </w:numPr>
        <w:jc w:val="both"/>
      </w:pPr>
      <w:r>
        <w:t>Wszystkie odpowiedzi są dobre – warto zachęcić uczestników do nieoceniania odpowiedzi które przychodzą im głowy; skoro się pojawiły, warto je zapisać</w:t>
      </w:r>
    </w:p>
    <w:p w14:paraId="62C35AAD" w14:textId="5EA2916E" w:rsidR="00964111" w:rsidRDefault="00964111" w:rsidP="004F5824">
      <w:pPr>
        <w:jc w:val="both"/>
      </w:pPr>
      <w:r>
        <w:t>Po uzupełnieniu kartki zostaje ona odłożona na bok, wrócimy do niej w dalszej części dnia.</w:t>
      </w:r>
    </w:p>
    <w:p w14:paraId="763DE130" w14:textId="2255E308" w:rsidR="00964111" w:rsidRPr="00964111" w:rsidRDefault="00964111" w:rsidP="00964111">
      <w:pPr>
        <w:tabs>
          <w:tab w:val="left" w:pos="1560"/>
        </w:tabs>
        <w:rPr>
          <w:b/>
        </w:rPr>
      </w:pPr>
      <w:r w:rsidRPr="00964111">
        <w:rPr>
          <w:b/>
        </w:rPr>
        <w:t xml:space="preserve">Uwagi dodatkowe: </w:t>
      </w:r>
    </w:p>
    <w:p w14:paraId="673A6109" w14:textId="2BB32690" w:rsidR="00964111" w:rsidRDefault="00964111" w:rsidP="00CF32DD">
      <w:pPr>
        <w:jc w:val="both"/>
      </w:pPr>
      <w:r>
        <w:t xml:space="preserve">Ważne jest, by zaznaczyć, że kartka którą otrzymali uczestnicy jest tylko i wyłącznie do ich wglądu. Nie będą musieli odczytywać głośno jej treści ani pokazywać jej innym. Oczywiście będą mogli to zrobić jeśli będą mieli taką potrzebę. Jednak ważne jest, by mieli komfort wpisywania na nią wszystkiego, co zechcą – zaś ów komfort da im świadomość, że to, co pojawi się na kartce nie będzie upublicznione. </w:t>
      </w:r>
    </w:p>
    <w:p w14:paraId="12DB3111" w14:textId="77777777" w:rsidR="00964111" w:rsidRDefault="00964111" w:rsidP="00964111"/>
    <w:p w14:paraId="39A97755" w14:textId="254C8A1E" w:rsidR="00F94431" w:rsidRPr="000234F7" w:rsidRDefault="00F94431" w:rsidP="00F94431">
      <w:pPr>
        <w:jc w:val="center"/>
        <w:rPr>
          <w:b/>
        </w:rPr>
      </w:pPr>
      <w:r>
        <w:rPr>
          <w:b/>
        </w:rPr>
        <w:t>Wyklejanka</w:t>
      </w:r>
    </w:p>
    <w:p w14:paraId="3553C4FB" w14:textId="77777777" w:rsidR="00F94431" w:rsidRDefault="00F94431" w:rsidP="00F94431">
      <w:pPr>
        <w:jc w:val="center"/>
        <w:rPr>
          <w:b/>
        </w:rPr>
      </w:pPr>
    </w:p>
    <w:p w14:paraId="69B8A780" w14:textId="2674369B" w:rsidR="00F94431" w:rsidRDefault="00F94431" w:rsidP="00F94431">
      <w:pPr>
        <w:jc w:val="both"/>
      </w:pPr>
      <w:r w:rsidRPr="004D7C96">
        <w:rPr>
          <w:b/>
        </w:rPr>
        <w:t>Cel:</w:t>
      </w:r>
      <w:r>
        <w:t xml:space="preserve"> </w:t>
      </w:r>
      <w:r w:rsidR="0007352C">
        <w:t>Zobaczenie siebie przez pryzmat innych, radosna twórczość, autoprezentacja przez sztukę</w:t>
      </w:r>
    </w:p>
    <w:p w14:paraId="6BFEBCED" w14:textId="338953D3" w:rsidR="00F94431" w:rsidRDefault="00F94431" w:rsidP="00F94431">
      <w:pPr>
        <w:jc w:val="both"/>
      </w:pPr>
      <w:r w:rsidRPr="004D7C96">
        <w:rPr>
          <w:b/>
        </w:rPr>
        <w:t>Czas:</w:t>
      </w:r>
      <w:r>
        <w:t xml:space="preserve"> </w:t>
      </w:r>
      <w:r w:rsidR="0007352C">
        <w:t>90 min (30 min na stworzenie wyklejanki, 60 min na omówienie)</w:t>
      </w:r>
    </w:p>
    <w:p w14:paraId="26A2D1BA" w14:textId="68B91087" w:rsidR="00F94431" w:rsidRDefault="00F94431" w:rsidP="00F94431">
      <w:pPr>
        <w:jc w:val="both"/>
      </w:pPr>
      <w:r w:rsidRPr="004D7C96">
        <w:rPr>
          <w:b/>
        </w:rPr>
        <w:t>Co będzie potrzebne:</w:t>
      </w:r>
      <w:r>
        <w:t xml:space="preserve"> </w:t>
      </w:r>
      <w:r w:rsidR="0007352C">
        <w:t>czasopismo z kolorowymi fotografiami, klej, nożyczki, kartka z bloku A3 dla każdego uczestnika oraz kilka kolorowych markerów</w:t>
      </w:r>
    </w:p>
    <w:p w14:paraId="4F548956" w14:textId="2766A5A7" w:rsidR="00F94431" w:rsidRDefault="00F94431" w:rsidP="00F94431">
      <w:pPr>
        <w:jc w:val="both"/>
      </w:pPr>
      <w:r w:rsidRPr="004D7C96">
        <w:rPr>
          <w:b/>
        </w:rPr>
        <w:t>Układ sali:</w:t>
      </w:r>
      <w:r>
        <w:t xml:space="preserve"> </w:t>
      </w:r>
      <w:r w:rsidR="00BC6571">
        <w:t>dowolny, stoliki i krzesła</w:t>
      </w:r>
    </w:p>
    <w:p w14:paraId="79258DFE" w14:textId="77777777" w:rsidR="00F94431" w:rsidRDefault="00F94431" w:rsidP="00F94431">
      <w:pPr>
        <w:jc w:val="both"/>
        <w:rPr>
          <w:b/>
        </w:rPr>
      </w:pPr>
      <w:r w:rsidRPr="004D7C96">
        <w:rPr>
          <w:b/>
        </w:rPr>
        <w:t>Przebieg:</w:t>
      </w:r>
      <w:r>
        <w:rPr>
          <w:b/>
        </w:rPr>
        <w:t xml:space="preserve"> </w:t>
      </w:r>
    </w:p>
    <w:p w14:paraId="649816A4" w14:textId="7F33747E" w:rsidR="00F94431" w:rsidRDefault="0007352C" w:rsidP="00CF32DD">
      <w:pPr>
        <w:jc w:val="both"/>
      </w:pPr>
      <w:r>
        <w:t xml:space="preserve">W tym ćwiczeniu uczestnicy stworzą kolaż z fotografii, napisów i czego tylko dusza zapragnie wyciętego z kolorowych gazet. Mogą to być dowolne kolorowe czasopisma, im bardziej różnorodne tym lepiej. W trakcie ćwiczenia uczestnicy będą się między sobą wymieniać gazetami, więc wystarczy jeśli każdy na początku otrzyma jedną. Cel zadania jest prosty - przejrzeć gazetę, wyciąć to co mi wpadnie w oko (bez nadmiernego analizowanie dlaczego akurat to wpadło mi w oko) i odłożyć wyciętą rzecz na swój stosik. Następnie wymienić się z kimś na gazety, przejrzeć następną, wyciąć ciekawe rzeczy i na stosik. W międzyczasie warto sprawdzać, czy to co mam na nim zmieści się na kartce A3. Na stworzenie kolażu uczestnicy mają 30 minut. </w:t>
      </w:r>
    </w:p>
    <w:p w14:paraId="7408F4D0" w14:textId="4CF968FD" w:rsidR="0007352C" w:rsidRDefault="0007352C" w:rsidP="00CF32DD">
      <w:pPr>
        <w:jc w:val="both"/>
      </w:pPr>
      <w:r>
        <w:t>Następnie wszystkie kolaże trafiają w jedno miejsce, losowo wybierany jest pierwszy i zostaje przyklejony do ściany, przed która siadają wszyscy uczestnicy. Następnie każdy może powiedzieć, co widzi na wyklejance i co to wg niego może mówić o danej osobie. W tym czasie osoba, której jest to kolaż nie ujawnia się i słucha. Na tę część mamy od 3 do 5 minut w zależności od liczebności grupy. Na koniec autor wstaje i „oprowadza” uczestników po swoim dziele, wyjaśniając co jest czym dla niego. Następnie kolejna wyklejanka trafia na ścianę i proces powtarza się, aż wszystkie zostaną omówione.</w:t>
      </w:r>
    </w:p>
    <w:p w14:paraId="173D9C76" w14:textId="12BCFFFC" w:rsidR="0007352C" w:rsidRDefault="0007352C" w:rsidP="00F24DD4">
      <w:r>
        <w:lastRenderedPageBreak/>
        <w:t xml:space="preserve">Na koniec warto </w:t>
      </w:r>
      <w:r w:rsidR="0038377B">
        <w:t>zrobić rundkę podsumowującą.</w:t>
      </w:r>
    </w:p>
    <w:p w14:paraId="6D2F846A" w14:textId="77777777" w:rsidR="0007352C" w:rsidRDefault="0007352C" w:rsidP="0007352C">
      <w:pPr>
        <w:tabs>
          <w:tab w:val="left" w:pos="1560"/>
        </w:tabs>
        <w:rPr>
          <w:b/>
        </w:rPr>
      </w:pPr>
      <w:r w:rsidRPr="00F3665D">
        <w:rPr>
          <w:b/>
        </w:rPr>
        <w:t xml:space="preserve">Uwagi dodatkowe: </w:t>
      </w:r>
    </w:p>
    <w:p w14:paraId="7663C954" w14:textId="3D54083F" w:rsidR="0007352C" w:rsidRDefault="0007352C" w:rsidP="00CF32DD">
      <w:pPr>
        <w:jc w:val="both"/>
      </w:pPr>
      <w:r>
        <w:t>W trakcie ćwiczenia warto delikatnie kierować uwagę uczestników na kwestie zawodowe, dopytywać czy mają pomysł, czym autor mógłby się zajmować zawodowo, żeby to co na kartce znajdowało też odbicie w jego pracy?</w:t>
      </w:r>
    </w:p>
    <w:p w14:paraId="5BCD1B32" w14:textId="669943D9" w:rsidR="00556AD8" w:rsidRDefault="00556AD8" w:rsidP="00F24DD4"/>
    <w:p w14:paraId="6C842990" w14:textId="79F860B5" w:rsidR="00556AD8" w:rsidRPr="000234F7" w:rsidRDefault="00556AD8" w:rsidP="00556AD8">
      <w:pPr>
        <w:jc w:val="center"/>
        <w:rPr>
          <w:b/>
        </w:rPr>
      </w:pPr>
      <w:r>
        <w:rPr>
          <w:b/>
        </w:rPr>
        <w:t>Krzywa Gaussa</w:t>
      </w:r>
    </w:p>
    <w:p w14:paraId="253B64B0" w14:textId="77777777" w:rsidR="00556AD8" w:rsidRDefault="00556AD8" w:rsidP="00556AD8">
      <w:pPr>
        <w:jc w:val="center"/>
        <w:rPr>
          <w:b/>
        </w:rPr>
      </w:pPr>
    </w:p>
    <w:p w14:paraId="729272A6" w14:textId="2B64F852" w:rsidR="00556AD8" w:rsidRDefault="00556AD8" w:rsidP="00556AD8">
      <w:pPr>
        <w:jc w:val="both"/>
      </w:pPr>
      <w:r w:rsidRPr="004D7C96">
        <w:rPr>
          <w:b/>
        </w:rPr>
        <w:t>Cel:</w:t>
      </w:r>
      <w:r>
        <w:t xml:space="preserve"> przyjrzenie się różnym zawodom pod kątem ich potencjału zarobkowego, poznanie Krzywej Gaussa</w:t>
      </w:r>
    </w:p>
    <w:p w14:paraId="77454BC7" w14:textId="674F9710" w:rsidR="00556AD8" w:rsidRDefault="00556AD8" w:rsidP="00556AD8">
      <w:pPr>
        <w:jc w:val="both"/>
      </w:pPr>
      <w:r w:rsidRPr="004D7C96">
        <w:rPr>
          <w:b/>
        </w:rPr>
        <w:t>Czas:</w:t>
      </w:r>
      <w:r>
        <w:t xml:space="preserve"> </w:t>
      </w:r>
      <w:r w:rsidR="00FB2B8C">
        <w:t>4</w:t>
      </w:r>
      <w:r>
        <w:t>0 min</w:t>
      </w:r>
    </w:p>
    <w:p w14:paraId="38790CB3" w14:textId="56327D0D" w:rsidR="00556AD8" w:rsidRDefault="00556AD8" w:rsidP="00556AD8">
      <w:pPr>
        <w:jc w:val="both"/>
      </w:pPr>
      <w:r w:rsidRPr="004D7C96">
        <w:rPr>
          <w:b/>
        </w:rPr>
        <w:t>Co będzie potrzebne:</w:t>
      </w:r>
      <w:r>
        <w:t xml:space="preserve"> długopisy i czyste kartki A4, flipchar</w:t>
      </w:r>
      <w:r w:rsidR="005C2DB9">
        <w:t xml:space="preserve">t i markery </w:t>
      </w:r>
      <w:r>
        <w:t>bądź rzutnik i ekran</w:t>
      </w:r>
    </w:p>
    <w:p w14:paraId="16E90F2A" w14:textId="72C8157C" w:rsidR="00556AD8" w:rsidRDefault="00556AD8" w:rsidP="00556AD8">
      <w:pPr>
        <w:jc w:val="both"/>
      </w:pPr>
      <w:r w:rsidRPr="004D7C96">
        <w:rPr>
          <w:b/>
        </w:rPr>
        <w:t>Układ sali:</w:t>
      </w:r>
      <w:r>
        <w:t xml:space="preserve"> </w:t>
      </w:r>
      <w:r w:rsidR="00BC6571">
        <w:t>dowolny, stoliki i krzesła</w:t>
      </w:r>
    </w:p>
    <w:p w14:paraId="05F77376" w14:textId="77777777" w:rsidR="00556AD8" w:rsidRDefault="00556AD8" w:rsidP="00556AD8">
      <w:pPr>
        <w:jc w:val="both"/>
        <w:rPr>
          <w:b/>
        </w:rPr>
      </w:pPr>
      <w:r w:rsidRPr="004D7C96">
        <w:rPr>
          <w:b/>
        </w:rPr>
        <w:t>Przebieg:</w:t>
      </w:r>
      <w:r>
        <w:rPr>
          <w:b/>
        </w:rPr>
        <w:t xml:space="preserve"> </w:t>
      </w:r>
    </w:p>
    <w:p w14:paraId="20CCD13F" w14:textId="08EDB97F" w:rsidR="00556AD8" w:rsidRDefault="00556AD8" w:rsidP="00CF32DD">
      <w:pPr>
        <w:jc w:val="both"/>
      </w:pPr>
      <w:r>
        <w:t xml:space="preserve">Uczestnicy zostają losowo podzieleni na </w:t>
      </w:r>
      <w:proofErr w:type="spellStart"/>
      <w:r>
        <w:t>cztero</w:t>
      </w:r>
      <w:proofErr w:type="spellEnd"/>
      <w:r>
        <w:t>/pięcioosobowe grupy. Każda z grup otrzymuje dwa długopisy i dwie czyste kartki A4. Ich zadaniem jest wypisać: na pierwszej kartce 20 zawodów, w których się dobrze zarabia, zaś na drugiej 20 zawodów, w których zarabia się mało. Mają na to zadanie 10 minut.</w:t>
      </w:r>
    </w:p>
    <w:p w14:paraId="22F1F1E3" w14:textId="0CFF4B7F" w:rsidR="00556AD8" w:rsidRDefault="00556AD8" w:rsidP="00CF32DD">
      <w:pPr>
        <w:jc w:val="both"/>
      </w:pPr>
      <w:r>
        <w:t>Po tym czasie każda z grup odczytuje najpierw zawody, w których się dużo zarabia, zaś następnie zawody, w których zarabia się mało.</w:t>
      </w:r>
    </w:p>
    <w:p w14:paraId="38FFEC9A" w14:textId="582C9E71" w:rsidR="00556AD8" w:rsidRDefault="00556AD8" w:rsidP="00CF32DD">
      <w:pPr>
        <w:jc w:val="both"/>
      </w:pPr>
      <w:r>
        <w:t>W kolejnym etapie prowadzący wyświetla/rysuje krzywą Gaussa i tłumaczy czym jest rozkład normalny.</w:t>
      </w:r>
    </w:p>
    <w:p w14:paraId="42C73BC7" w14:textId="3F5DE7CB" w:rsidR="00556AD8" w:rsidRDefault="00556AD8" w:rsidP="00CF32DD">
      <w:pPr>
        <w:jc w:val="both"/>
      </w:pPr>
      <w:r>
        <w:t xml:space="preserve">Najprościej </w:t>
      </w:r>
      <w:r w:rsidR="004A461D">
        <w:t>rzecz ujmując</w:t>
      </w:r>
      <w:r>
        <w:t>, rozkład normalny oznacza, że średnie wartości występują najczęściej, zaś wartości skrajnie duże i skrajnie małe dużo rzadziej.</w:t>
      </w:r>
      <w:r w:rsidR="00A55781">
        <w:t xml:space="preserve"> </w:t>
      </w:r>
    </w:p>
    <w:p w14:paraId="06518CFB" w14:textId="2F830ED2" w:rsidR="00A55781" w:rsidRDefault="00A55781" w:rsidP="00CF32DD">
      <w:pPr>
        <w:jc w:val="both"/>
      </w:pPr>
      <w:r>
        <w:t>Przykłady:</w:t>
      </w:r>
    </w:p>
    <w:p w14:paraId="622C78B0" w14:textId="78B1A7D4" w:rsidR="00A55781" w:rsidRDefault="00A55781" w:rsidP="00CF32DD">
      <w:pPr>
        <w:jc w:val="both"/>
      </w:pPr>
      <w:r>
        <w:t>- Większość ludzi ma zwykle przy sobie kwotę między 20 zł a 200 zł, tylko nielicznie będą mieli przy sobie mniej niż 20 zł i więcej niż 200 z</w:t>
      </w:r>
    </w:p>
    <w:p w14:paraId="1394E97D" w14:textId="4AB16694" w:rsidR="00A55781" w:rsidRDefault="00A55781" w:rsidP="00CF32DD">
      <w:pPr>
        <w:jc w:val="both"/>
      </w:pPr>
      <w:r>
        <w:t xml:space="preserve">- Kupując 100 jabłek na targu większość z nich będzie średniej wielkości, tylko </w:t>
      </w:r>
      <w:r w:rsidR="004A461D">
        <w:t xml:space="preserve">w </w:t>
      </w:r>
      <w:r>
        <w:t>niewielk</w:t>
      </w:r>
      <w:r w:rsidR="004A461D">
        <w:t>iej</w:t>
      </w:r>
      <w:r>
        <w:t xml:space="preserve"> częś</w:t>
      </w:r>
      <w:r w:rsidR="004A461D">
        <w:t>ci</w:t>
      </w:r>
      <w:r>
        <w:t xml:space="preserve"> będą</w:t>
      </w:r>
      <w:r w:rsidR="004A461D">
        <w:t xml:space="preserve"> to</w:t>
      </w:r>
      <w:r>
        <w:t xml:space="preserve"> jabłka</w:t>
      </w:r>
      <w:r w:rsidR="004A461D">
        <w:t xml:space="preserve"> małe bądź bardzo duże</w:t>
      </w:r>
      <w:r>
        <w:t xml:space="preserve"> </w:t>
      </w:r>
    </w:p>
    <w:p w14:paraId="36DF1875" w14:textId="279FA5DA" w:rsidR="00A55781" w:rsidRDefault="00A55781" w:rsidP="00CF32DD">
      <w:pPr>
        <w:jc w:val="both"/>
      </w:pPr>
      <w:r>
        <w:t xml:space="preserve">- W każdej klasie szkolnej będzie kilka osób bardzo wysokich i bardzo niskich, jednak większość </w:t>
      </w:r>
      <w:r w:rsidR="004A461D">
        <w:t>osób będą to osoby</w:t>
      </w:r>
      <w:r>
        <w:t xml:space="preserve"> średniego wzrostu</w:t>
      </w:r>
    </w:p>
    <w:p w14:paraId="1D798410" w14:textId="67D279AB" w:rsidR="00A55781" w:rsidRDefault="00B16307" w:rsidP="00CF32DD">
      <w:pPr>
        <w:jc w:val="both"/>
      </w:pPr>
      <w:r>
        <w:rPr>
          <w:noProof/>
        </w:rPr>
        <w:drawing>
          <wp:anchor distT="0" distB="0" distL="114300" distR="114300" simplePos="0" relativeHeight="251663360" behindDoc="0" locked="0" layoutInCell="1" allowOverlap="1" wp14:anchorId="132952DF" wp14:editId="4025FF43">
            <wp:simplePos x="0" y="0"/>
            <wp:positionH relativeFrom="column">
              <wp:posOffset>1140024</wp:posOffset>
            </wp:positionH>
            <wp:positionV relativeFrom="paragraph">
              <wp:posOffset>601345</wp:posOffset>
            </wp:positionV>
            <wp:extent cx="3733800" cy="2543743"/>
            <wp:effectExtent l="0" t="0" r="0" b="9525"/>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33800" cy="254374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55781">
        <w:t>- Patrząc na przebieg samochodów stojących na parkingu większość będzie miała średniej wielkości przebieg, jednak zdarzy się kilka samochodów o skrajnie dużym przebiegu i kilka o</w:t>
      </w:r>
      <w:r w:rsidR="004A461D">
        <w:t xml:space="preserve"> przebiegu</w:t>
      </w:r>
      <w:r w:rsidR="00A55781">
        <w:t xml:space="preserve"> skrajnie małym </w:t>
      </w:r>
    </w:p>
    <w:p w14:paraId="6B41E260" w14:textId="7360E8DE" w:rsidR="00A55781" w:rsidRDefault="00A55781" w:rsidP="00A55781">
      <w:pPr>
        <w:jc w:val="center"/>
      </w:pPr>
    </w:p>
    <w:p w14:paraId="7C40C5E8" w14:textId="2DF9D0C4" w:rsidR="00A55781" w:rsidRDefault="00A55781" w:rsidP="00A55781">
      <w:pPr>
        <w:jc w:val="center"/>
      </w:pPr>
    </w:p>
    <w:p w14:paraId="6E2AE460" w14:textId="7F95948B" w:rsidR="00A55781" w:rsidRDefault="00A55781" w:rsidP="00A55781">
      <w:pPr>
        <w:jc w:val="center"/>
      </w:pPr>
    </w:p>
    <w:p w14:paraId="478E106E" w14:textId="79AC62C6" w:rsidR="00A55781" w:rsidRDefault="00A55781" w:rsidP="00A55781">
      <w:pPr>
        <w:jc w:val="center"/>
      </w:pPr>
    </w:p>
    <w:p w14:paraId="2CF653C1" w14:textId="00F7DDAC" w:rsidR="00A55781" w:rsidRDefault="00A55781" w:rsidP="00B16307"/>
    <w:p w14:paraId="3FFFB8B2" w14:textId="505D5AC2" w:rsidR="00A55781" w:rsidRDefault="00A55781" w:rsidP="00A55781">
      <w:pPr>
        <w:jc w:val="center"/>
      </w:pPr>
    </w:p>
    <w:p w14:paraId="286F9E78" w14:textId="28A9A87E" w:rsidR="00A55781" w:rsidRDefault="00A55781" w:rsidP="00A55781">
      <w:pPr>
        <w:jc w:val="center"/>
      </w:pPr>
      <w:r>
        <w:lastRenderedPageBreak/>
        <w:t>Krzywa Gaussa</w:t>
      </w:r>
    </w:p>
    <w:p w14:paraId="7F17FBE9" w14:textId="5628222A" w:rsidR="00A55781" w:rsidRDefault="00A55781" w:rsidP="00A55781">
      <w:pPr>
        <w:jc w:val="center"/>
      </w:pPr>
    </w:p>
    <w:p w14:paraId="5CB37D4C" w14:textId="1A92BB85" w:rsidR="00A55781" w:rsidRDefault="004A461D" w:rsidP="00CF32DD">
      <w:pPr>
        <w:jc w:val="both"/>
      </w:pPr>
      <w:r>
        <w:t xml:space="preserve">Zachęcamy do zapoznania się z Krzywą Gaussa i rozkładem normalnym, tak by to zagadnienie było dla prowadzącego dobrze znane i zrozumiałe. Następnie razem z grupą rozpatrujemy dwa, trzy przykłady zawodów z grupy „dobrze zarabiających” w kontekście krzywej Gaussa – czy w tych zawodach zarobki również się tak rozkładają. </w:t>
      </w:r>
      <w:r w:rsidR="00FB2B8C">
        <w:t xml:space="preserve">Po tym przechodzimy do rozpatrzenia trzech, czterech zawodów z puli „mało zarabiających”. W efekcie powinno się okazać, że zarówno w przypadku jednych jak i drugich krzywa Gaussa się sprawdza. Wniosek, który może nie być tak oczywisty a który powinien zostać podkreślony przez trenera brzmi: w każdym zawodzie można dobrze zarabiać. W zawodach, w których średnia zarobków jest bardzo wysoka, skrajnie dużo zarabiający będą zarabiali ogromne ilości pieniędzy. W zawodach, w których średnia zarobków jest niska, skrajnie dobrze zarabiający będą zarabiali po prostu bardzo dobrze. Konkluzja – w każdym zawodzie można dużo zarabiać. </w:t>
      </w:r>
    </w:p>
    <w:p w14:paraId="0A309418" w14:textId="32BF9DCE" w:rsidR="00FB2B8C" w:rsidRDefault="00FB2B8C" w:rsidP="00CF32DD">
      <w:pPr>
        <w:jc w:val="both"/>
      </w:pPr>
      <w:r>
        <w:t>Powyższa konkluzja rozprawia się z mitem, że są dobre i złe zawody – oczywiście w kontekście zarobków. Skoro w każdym zawodzie można dobrze zarabiać, pytaniem nie jest „Jaki zawód wybrać, żeby dużo zarabiać?” Lepszym pytaniem będzie: „Jaki zawód JA powinienem wybrać, żeby mieć szansę zarabiać w nim dużo?” Gdyż w każdym zawodzie da się dużo zarabiać, jednak nie każdy do każdego zawodu się nadaje. Jednak każdy nadaje się wprost idealnie do pewnych zawodów. Stąd celem warsztatów jest pomóc odkryć uczestnikom, do jakich zawodów się nadają.</w:t>
      </w:r>
    </w:p>
    <w:p w14:paraId="0D557B42" w14:textId="23663B97" w:rsidR="00A55781" w:rsidRDefault="00A55781" w:rsidP="00A55781">
      <w:pPr>
        <w:jc w:val="center"/>
      </w:pPr>
    </w:p>
    <w:p w14:paraId="2D650938" w14:textId="74080EF0" w:rsidR="00F96257" w:rsidRPr="000234F7" w:rsidRDefault="00F96257" w:rsidP="00F96257">
      <w:pPr>
        <w:jc w:val="center"/>
        <w:rPr>
          <w:b/>
        </w:rPr>
      </w:pPr>
      <w:r>
        <w:rPr>
          <w:b/>
        </w:rPr>
        <w:t>Równanie</w:t>
      </w:r>
    </w:p>
    <w:p w14:paraId="181F715A" w14:textId="77777777" w:rsidR="00F96257" w:rsidRDefault="00F96257" w:rsidP="00F96257">
      <w:pPr>
        <w:jc w:val="center"/>
        <w:rPr>
          <w:b/>
        </w:rPr>
      </w:pPr>
    </w:p>
    <w:p w14:paraId="094C5287" w14:textId="45D1B297" w:rsidR="00F96257" w:rsidRDefault="00F96257" w:rsidP="00F96257">
      <w:pPr>
        <w:jc w:val="both"/>
      </w:pPr>
      <w:r w:rsidRPr="004D7C96">
        <w:rPr>
          <w:b/>
        </w:rPr>
        <w:t>Cel:</w:t>
      </w:r>
      <w:r>
        <w:t xml:space="preserve"> </w:t>
      </w:r>
      <w:r w:rsidR="005C2DB9">
        <w:t>znalezienie kluczowego czynnika odpowiedzialnego za sukces w danej branży</w:t>
      </w:r>
    </w:p>
    <w:p w14:paraId="5006CDCC" w14:textId="411F5D23" w:rsidR="00F96257" w:rsidRDefault="00F96257" w:rsidP="00F96257">
      <w:pPr>
        <w:jc w:val="both"/>
      </w:pPr>
      <w:r w:rsidRPr="004D7C96">
        <w:rPr>
          <w:b/>
        </w:rPr>
        <w:t>Czas:</w:t>
      </w:r>
      <w:r>
        <w:t xml:space="preserve"> </w:t>
      </w:r>
      <w:r w:rsidR="005C2DB9">
        <w:t>20 min</w:t>
      </w:r>
    </w:p>
    <w:p w14:paraId="3011F343" w14:textId="7A88F3B0" w:rsidR="00F96257" w:rsidRDefault="00F96257" w:rsidP="00F96257">
      <w:pPr>
        <w:jc w:val="both"/>
      </w:pPr>
      <w:r w:rsidRPr="004D7C96">
        <w:rPr>
          <w:b/>
        </w:rPr>
        <w:t>Co będzie potrzebne:</w:t>
      </w:r>
      <w:r>
        <w:t xml:space="preserve"> długopisy i czyste kartki A4, flipchart </w:t>
      </w:r>
      <w:r w:rsidR="005C2DB9">
        <w:t xml:space="preserve"> i markery </w:t>
      </w:r>
      <w:r>
        <w:t>bądź rzutnik i ekran</w:t>
      </w:r>
    </w:p>
    <w:p w14:paraId="3BAE1740" w14:textId="6C8C08DF" w:rsidR="00F96257" w:rsidRDefault="00F96257" w:rsidP="00F96257">
      <w:pPr>
        <w:jc w:val="both"/>
      </w:pPr>
      <w:r w:rsidRPr="004D7C96">
        <w:rPr>
          <w:b/>
        </w:rPr>
        <w:t>Układ sali:</w:t>
      </w:r>
      <w:r>
        <w:t xml:space="preserve"> </w:t>
      </w:r>
      <w:r w:rsidR="00BC6571">
        <w:t>dowolny, stoliki i krzesła</w:t>
      </w:r>
    </w:p>
    <w:p w14:paraId="20BEB7C9" w14:textId="77777777" w:rsidR="00F96257" w:rsidRDefault="00F96257" w:rsidP="00F96257">
      <w:pPr>
        <w:jc w:val="both"/>
        <w:rPr>
          <w:b/>
        </w:rPr>
      </w:pPr>
      <w:r w:rsidRPr="004D7C96">
        <w:rPr>
          <w:b/>
        </w:rPr>
        <w:t>Przebieg:</w:t>
      </w:r>
      <w:r>
        <w:rPr>
          <w:b/>
        </w:rPr>
        <w:t xml:space="preserve"> </w:t>
      </w:r>
    </w:p>
    <w:p w14:paraId="2408D491" w14:textId="293696BC" w:rsidR="00A55781" w:rsidRDefault="00554BEE" w:rsidP="00CF32DD">
      <w:pPr>
        <w:jc w:val="both"/>
      </w:pPr>
      <w:r>
        <w:t>Uczestnicy mają za zadanie zastanowić się, od jakich czynników może zależeć sukces przedsięwzięć w różnych branżach. Każdy z zespołów otrzymuje przykład jednej firmy – zadaniem każdego z nich jest wypisać czynniki, które decydują o sukcesie albo porażce na wolnym, konkurencyjnym rynku.</w:t>
      </w:r>
    </w:p>
    <w:p w14:paraId="2E416917" w14:textId="18EE27C9" w:rsidR="00554BEE" w:rsidRDefault="00554BEE" w:rsidP="00554BEE">
      <w:r>
        <w:t>Oto kilka przykładowych firm:</w:t>
      </w:r>
    </w:p>
    <w:p w14:paraId="4FE536A3" w14:textId="707D7C6E" w:rsidR="00554BEE" w:rsidRDefault="00554BEE" w:rsidP="00554BEE">
      <w:r>
        <w:t>- cukiernia</w:t>
      </w:r>
    </w:p>
    <w:p w14:paraId="191B743C" w14:textId="7D40DADB" w:rsidR="00554BEE" w:rsidRDefault="00554BEE" w:rsidP="00554BEE">
      <w:r>
        <w:t>- gabinet stomatologiczny</w:t>
      </w:r>
    </w:p>
    <w:p w14:paraId="3C18EDCF" w14:textId="1F24DF1D" w:rsidR="00554BEE" w:rsidRDefault="00554BEE" w:rsidP="00554BEE">
      <w:r>
        <w:t>- warsztat samochodowy</w:t>
      </w:r>
    </w:p>
    <w:p w14:paraId="64900E2F" w14:textId="2F5EFBEE" w:rsidR="00554BEE" w:rsidRDefault="00554BEE" w:rsidP="00554BEE">
      <w:r>
        <w:t>- kancelaria adwokacka</w:t>
      </w:r>
    </w:p>
    <w:p w14:paraId="69F39D7E" w14:textId="1181E558" w:rsidR="00554BEE" w:rsidRDefault="00554BEE" w:rsidP="00554BEE">
      <w:r>
        <w:t>- zakład fotograficzny</w:t>
      </w:r>
    </w:p>
    <w:p w14:paraId="3F482DEC" w14:textId="26D268F6" w:rsidR="00554BEE" w:rsidRDefault="00554BEE" w:rsidP="00554BEE">
      <w:r>
        <w:t>- zakład krawiecki</w:t>
      </w:r>
    </w:p>
    <w:p w14:paraId="71116295" w14:textId="368490AD" w:rsidR="00554BEE" w:rsidRDefault="00554BEE" w:rsidP="00554BEE">
      <w:r>
        <w:t>Uczestnicy mają na zadanie 10 minut.</w:t>
      </w:r>
    </w:p>
    <w:p w14:paraId="16AF17F7" w14:textId="5F93AA02" w:rsidR="00554BEE" w:rsidRDefault="00554BEE" w:rsidP="00CF32DD">
      <w:pPr>
        <w:jc w:val="both"/>
      </w:pPr>
      <w:r>
        <w:lastRenderedPageBreak/>
        <w:t>Kiedy wszystkie zespoły skończą, każdy z nich odczytuje to co udało mu się wymyśleć. Następnie znów w grupach każdy zespół zastanawia się, który z czynników zapisanych na kartce jest według nich najważniejszy. Innymi słowy – gdyby prowadząc taką działalność mieli ja oprzeć na wyłącznie jednej cesze – bez której rzeczy nie mogliby się obejść.</w:t>
      </w:r>
    </w:p>
    <w:p w14:paraId="3EEE0A82" w14:textId="4D15F9C3" w:rsidR="00554BEE" w:rsidRDefault="00554BEE" w:rsidP="00CF32DD">
      <w:pPr>
        <w:jc w:val="both"/>
      </w:pPr>
    </w:p>
    <w:p w14:paraId="5F1B9431" w14:textId="54C98856" w:rsidR="00554BEE" w:rsidRDefault="00554BEE" w:rsidP="00CF32DD">
      <w:pPr>
        <w:jc w:val="both"/>
      </w:pPr>
      <w:r>
        <w:t>Prawdopodobnie większość grup dojdzie do wniosku, że najważniejszą rzeczą w każdej branży będzie jakość świadczonych usług/oferowanych towarów. Zgodnie z powiedzeniem „Dobre firmy remontowe się nie reklamują” – jeśli ktoś jest dobry w tym co robi, dzięki poleceniom zadowolonych klientów jego biznes będzie się rozwijał. Jeśli jest kiepski w tym co robi, ani reklama, ani niskie ceny ani nic innego nie uratuje jego biznesu.</w:t>
      </w:r>
    </w:p>
    <w:p w14:paraId="52802A1A" w14:textId="3FF82535" w:rsidR="00975BAA" w:rsidRDefault="00975BAA" w:rsidP="00554BEE">
      <w:r>
        <w:t>Jednym słowem - wnioskiem z tego ćwiczenia może być równanie:</w:t>
      </w:r>
    </w:p>
    <w:p w14:paraId="2DB83FB1" w14:textId="10703030" w:rsidR="00975BAA" w:rsidRDefault="00975BAA" w:rsidP="00554BEE"/>
    <w:p w14:paraId="3AF54E78" w14:textId="2058E6C5" w:rsidR="00975BAA" w:rsidRDefault="00975BAA" w:rsidP="00975BAA">
      <w:pPr>
        <w:jc w:val="center"/>
      </w:pPr>
      <w:r>
        <w:t>pieniądze = jakość</w:t>
      </w:r>
    </w:p>
    <w:p w14:paraId="0D99DE6C" w14:textId="41058FC0" w:rsidR="00975BAA" w:rsidRDefault="00975BAA" w:rsidP="00975BAA">
      <w:r>
        <w:t>Czyli im wyższa jakość, tym z czasem więcej klientów i wyższe zarobki.</w:t>
      </w:r>
    </w:p>
    <w:p w14:paraId="0D689298" w14:textId="778E6603" w:rsidR="00975BAA" w:rsidRDefault="00975BAA" w:rsidP="00975BAA">
      <w:r>
        <w:t>Analogicznie – im niższa jakoś, tym z czasem mniej klientów i niższe zarobki.</w:t>
      </w:r>
    </w:p>
    <w:p w14:paraId="2CEC7920" w14:textId="29147E22" w:rsidR="00975BAA" w:rsidRDefault="00975BAA" w:rsidP="00975BAA">
      <w:r>
        <w:t>Na koniec tego ćwiczenia warto pozostawić uczestników z pytanie – skoro zarobki zależą od jakości, w takim razi od czego zależy jakość?</w:t>
      </w:r>
    </w:p>
    <w:p w14:paraId="1237A131" w14:textId="7B2F892C" w:rsidR="00CF32DD" w:rsidRDefault="00CF32DD" w:rsidP="00975BAA"/>
    <w:p w14:paraId="6108EE75" w14:textId="30F7F6E5" w:rsidR="00CF32DD" w:rsidRPr="000234F7" w:rsidRDefault="00CF32DD" w:rsidP="00CF32DD">
      <w:pPr>
        <w:jc w:val="center"/>
        <w:rPr>
          <w:b/>
        </w:rPr>
      </w:pPr>
      <w:r>
        <w:rPr>
          <w:b/>
        </w:rPr>
        <w:t>Pytania - część II</w:t>
      </w:r>
    </w:p>
    <w:p w14:paraId="2EB0DF2A" w14:textId="77777777" w:rsidR="00CF32DD" w:rsidRDefault="00CF32DD" w:rsidP="00CF32DD">
      <w:pPr>
        <w:jc w:val="center"/>
        <w:rPr>
          <w:b/>
        </w:rPr>
      </w:pPr>
    </w:p>
    <w:p w14:paraId="526E0DDF" w14:textId="3D35BA24" w:rsidR="00CF32DD" w:rsidRDefault="00CF32DD" w:rsidP="00CF32DD">
      <w:pPr>
        <w:jc w:val="both"/>
      </w:pPr>
      <w:r w:rsidRPr="004D7C96">
        <w:rPr>
          <w:b/>
        </w:rPr>
        <w:t>Cel:</w:t>
      </w:r>
      <w:r>
        <w:t xml:space="preserve"> Autorefleksja, zastanowienie się nad swoim potencjałem, </w:t>
      </w:r>
    </w:p>
    <w:p w14:paraId="63170604" w14:textId="5B8E6BCD" w:rsidR="00CF32DD" w:rsidRDefault="00CF32DD" w:rsidP="00CF32DD">
      <w:pPr>
        <w:jc w:val="both"/>
      </w:pPr>
      <w:r w:rsidRPr="004D7C96">
        <w:rPr>
          <w:b/>
        </w:rPr>
        <w:t>Czas:</w:t>
      </w:r>
      <w:r>
        <w:t xml:space="preserve"> </w:t>
      </w:r>
      <w:r w:rsidR="00C03318">
        <w:t>60</w:t>
      </w:r>
      <w:r>
        <w:t xml:space="preserve"> minut</w:t>
      </w:r>
    </w:p>
    <w:p w14:paraId="054EB7C6" w14:textId="77777777" w:rsidR="00CF32DD" w:rsidRDefault="00CF32DD" w:rsidP="00CF32DD">
      <w:pPr>
        <w:jc w:val="both"/>
      </w:pPr>
      <w:r w:rsidRPr="004D7C96">
        <w:rPr>
          <w:b/>
        </w:rPr>
        <w:t>Co będzie potrzebne:</w:t>
      </w:r>
      <w:r>
        <w:t xml:space="preserve"> po jednym egzemplarzu „karta.pdf” i długopisie dla uczestnika</w:t>
      </w:r>
    </w:p>
    <w:p w14:paraId="37ECE51F" w14:textId="77A64ACF" w:rsidR="00CF32DD" w:rsidRDefault="00CF32DD" w:rsidP="00CF32DD">
      <w:pPr>
        <w:jc w:val="both"/>
      </w:pPr>
      <w:r w:rsidRPr="004D7C96">
        <w:rPr>
          <w:b/>
        </w:rPr>
        <w:t>Układ sali:</w:t>
      </w:r>
      <w:r>
        <w:t xml:space="preserve"> </w:t>
      </w:r>
      <w:r w:rsidR="00BC6571">
        <w:t>dowolny, stoliki i krzesła</w:t>
      </w:r>
    </w:p>
    <w:p w14:paraId="161EA6F6" w14:textId="77777777" w:rsidR="00CF32DD" w:rsidRDefault="00CF32DD" w:rsidP="00CF32DD">
      <w:pPr>
        <w:jc w:val="both"/>
        <w:rPr>
          <w:b/>
        </w:rPr>
      </w:pPr>
      <w:r w:rsidRPr="004D7C96">
        <w:rPr>
          <w:b/>
        </w:rPr>
        <w:t>Przebieg:</w:t>
      </w:r>
      <w:r>
        <w:rPr>
          <w:b/>
        </w:rPr>
        <w:t xml:space="preserve"> </w:t>
      </w:r>
    </w:p>
    <w:p w14:paraId="69AE5BE9" w14:textId="1ACAACDE" w:rsidR="00CF32DD" w:rsidRDefault="00CF32DD" w:rsidP="00CF32DD">
      <w:pPr>
        <w:jc w:val="both"/>
      </w:pPr>
      <w:r>
        <w:t xml:space="preserve">To, jak wysoka jest jakość zwykle zależy od bardzo prostej rzeczy – a mianowicie od tego, z jakimi myślami budzimy się rano w dni, kiedy chodzimy do pracy. </w:t>
      </w:r>
    </w:p>
    <w:p w14:paraId="6C567865" w14:textId="452D2EBA" w:rsidR="00CF32DD" w:rsidRDefault="00CF32DD" w:rsidP="00CF32DD">
      <w:pPr>
        <w:jc w:val="both"/>
      </w:pPr>
      <w:r>
        <w:t>Mogę obudzić się i pomyśleć: „Jak ja nienawidzę swojej pracy! Nie lubię tego co robię, patrząc na wyniki – w ogóle mi to nie wychodzi i się do tego nie nadają. Poza tym to co robię nie ma sensu ani znaczenia.”</w:t>
      </w:r>
    </w:p>
    <w:p w14:paraId="716662F8" w14:textId="305639C2" w:rsidR="00CF32DD" w:rsidRDefault="00CF32DD" w:rsidP="00CF32DD">
      <w:pPr>
        <w:jc w:val="both"/>
      </w:pPr>
      <w:r>
        <w:t>Ktoś inny może rano pomyśleć: „Uwielbiam swoją pracę! To co robię jest pasjonujące, jeśli chodzi o wyniki za ostatni miesiąc – jestem w czołówce w mojej firmie. Ale przede wszystkim wiem, że to co robię jest ważne i potrzebne!”</w:t>
      </w:r>
    </w:p>
    <w:p w14:paraId="6DC6A205" w14:textId="2D447F71" w:rsidR="00CF32DD" w:rsidRDefault="00CF32DD" w:rsidP="00CF32DD">
      <w:pPr>
        <w:jc w:val="both"/>
      </w:pPr>
      <w:r>
        <w:t>Te dwie osoby mogą wykonywać identyczną pracę, w identycznych warunkach, w identycznym otoczeniu i za identyczne pieniądze.</w:t>
      </w:r>
    </w:p>
    <w:p w14:paraId="37D9D32A" w14:textId="09B82004" w:rsidR="00CF32DD" w:rsidRDefault="00CF32DD" w:rsidP="00CF32DD">
      <w:pPr>
        <w:jc w:val="both"/>
      </w:pPr>
      <w:r>
        <w:t>To nie od pracy zależy nasza motywacja. Zależy ona od dopasowania tego jacy jesteśmy do tego, czym się zajmujemy. Nie możemy za bardzo zmienić naszej motywacji, jednak możemy dopasować pracę do tego, jaka ona jest. W ten sposób pojawia się nam ostatni element naszego równania:</w:t>
      </w:r>
    </w:p>
    <w:p w14:paraId="585565D3" w14:textId="4D6A393B" w:rsidR="00CF32DD" w:rsidRDefault="00CF32DD" w:rsidP="00CF32DD">
      <w:pPr>
        <w:jc w:val="center"/>
      </w:pPr>
      <w:r>
        <w:t xml:space="preserve">Pieniądze = </w:t>
      </w:r>
      <w:r w:rsidR="00CC0665">
        <w:t>J</w:t>
      </w:r>
      <w:r>
        <w:t xml:space="preserve">akość = </w:t>
      </w:r>
      <w:r w:rsidR="00CC0665">
        <w:t>M</w:t>
      </w:r>
      <w:r>
        <w:t>otywacja</w:t>
      </w:r>
    </w:p>
    <w:p w14:paraId="7F226E36" w14:textId="7491528E" w:rsidR="005F19D2" w:rsidRDefault="005F19D2" w:rsidP="005F19D2">
      <w:r>
        <w:lastRenderedPageBreak/>
        <w:t>Im wyższa motywacja, tym więcej serca wkładamy w to czym się zajmujemy (niezależnie od branży) – dzięki czemu jakość tego, czym się zajmujemy jest wysoka. Zaś dzięki wysokiej jakości otrzymujemy wysoką zapłatę za swoją pracę (niezależnie od branży, patrz Gauss).</w:t>
      </w:r>
    </w:p>
    <w:p w14:paraId="06190D72" w14:textId="259CCF12" w:rsidR="005F19D2" w:rsidRDefault="005F19D2" w:rsidP="005F19D2">
      <w:r>
        <w:t>Jedyne co nam pozostaje to poznać swoją wewnętrzną motywację i zaufać jej wskazaniom. I za nimi podążyć.</w:t>
      </w:r>
    </w:p>
    <w:p w14:paraId="0BC0B98A" w14:textId="1BDF27D6" w:rsidR="005F19D2" w:rsidRDefault="005F19D2" w:rsidP="005F19D2">
      <w:r>
        <w:t>Wewnętrzna motywacja dzieli się na trzy główne obszary: zainteresowania, predyspozycje i wartości.</w:t>
      </w:r>
    </w:p>
    <w:p w14:paraId="2226EEB4" w14:textId="44264207" w:rsidR="005F19D2" w:rsidRDefault="005F19D2" w:rsidP="005F19D2">
      <w:r w:rsidRPr="0027229D">
        <w:rPr>
          <w:u w:val="single"/>
        </w:rPr>
        <w:t>Predyspozycje</w:t>
      </w:r>
      <w:r>
        <w:rPr>
          <w:u w:val="single"/>
        </w:rPr>
        <w:t xml:space="preserve"> -</w:t>
      </w:r>
      <w:r>
        <w:t xml:space="preserve"> to co nam naturalnie wychodzi i co jest dla nas łatwe, jednocześnie dając dobry efekt. Predyspozycje zostały rozdzielone po równo między każdego z nas. Każdy z nas coś dostał, ale też każdy dostał coś innego. Każdy ma talent i to nie jeden a kilka. Pytanie tylko, czy wie jakie talenty ma i czy potrafi ich używać?</w:t>
      </w:r>
    </w:p>
    <w:p w14:paraId="36B99E54" w14:textId="3724DAE6" w:rsidR="005F19D2" w:rsidRPr="005F19D2" w:rsidRDefault="005F19D2" w:rsidP="005F19D2">
      <w:pPr>
        <w:rPr>
          <w:b/>
        </w:rPr>
      </w:pPr>
      <w:r>
        <w:t xml:space="preserve">Do zapoznania się: </w:t>
      </w:r>
      <w:r w:rsidRPr="0027229D">
        <w:rPr>
          <w:b/>
        </w:rPr>
        <w:t xml:space="preserve">Koncepcja inteligencji wielorakich Howarda Gardnera </w:t>
      </w:r>
    </w:p>
    <w:p w14:paraId="7E66194C" w14:textId="281C8C66" w:rsidR="005F19D2" w:rsidRDefault="005F19D2" w:rsidP="005F19D2">
      <w:r w:rsidRPr="0027229D">
        <w:rPr>
          <w:u w:val="single"/>
        </w:rPr>
        <w:t>Zainteresowania</w:t>
      </w:r>
      <w:r>
        <w:t xml:space="preserve"> - to czemu szczególnie chętnie poświęcamy naszą uwagę – o czym chętnie czytamy książki bądź artykuły, o czym oglądamy filmy bądź nagrania na YouTube, o czym chętnie rozmawiamy. To aktywności, na które najchętniej przeznaczamy swój czas ale też rzeczy, których się chętnie uczymy i w których lubimy się rozwijać. To rzeczy, które robimy nie dlatego, że ktoś nam za nie płaci bądź każe je robić, tylko dlatego, że robiąc je czujemy, że żyjemy. </w:t>
      </w:r>
    </w:p>
    <w:p w14:paraId="6A42F90C" w14:textId="17B2EBE0" w:rsidR="005F19D2" w:rsidRDefault="005F19D2" w:rsidP="005F19D2">
      <w:r>
        <w:t xml:space="preserve">Do zapoznania się: </w:t>
      </w:r>
      <w:r w:rsidRPr="0027229D">
        <w:rPr>
          <w:b/>
        </w:rPr>
        <w:t>Teoria „</w:t>
      </w:r>
      <w:proofErr w:type="spellStart"/>
      <w:r w:rsidRPr="0027229D">
        <w:rPr>
          <w:b/>
        </w:rPr>
        <w:t>flow</w:t>
      </w:r>
      <w:proofErr w:type="spellEnd"/>
      <w:r w:rsidRPr="0027229D">
        <w:rPr>
          <w:b/>
        </w:rPr>
        <w:t xml:space="preserve">” i książka „Przepływ” - </w:t>
      </w:r>
      <w:proofErr w:type="spellStart"/>
      <w:r w:rsidRPr="0027229D">
        <w:rPr>
          <w:b/>
        </w:rPr>
        <w:t>Mihály</w:t>
      </w:r>
      <w:proofErr w:type="spellEnd"/>
      <w:r w:rsidRPr="0027229D">
        <w:rPr>
          <w:b/>
        </w:rPr>
        <w:t xml:space="preserve"> </w:t>
      </w:r>
      <w:proofErr w:type="spellStart"/>
      <w:r w:rsidRPr="0027229D">
        <w:rPr>
          <w:b/>
        </w:rPr>
        <w:t>Csíkszentmihályi</w:t>
      </w:r>
      <w:proofErr w:type="spellEnd"/>
    </w:p>
    <w:p w14:paraId="56951E1A" w14:textId="115B6AA9" w:rsidR="005F19D2" w:rsidRDefault="005F19D2" w:rsidP="005F19D2">
      <w:r w:rsidRPr="0027229D">
        <w:rPr>
          <w:u w:val="single"/>
        </w:rPr>
        <w:t>Wartości</w:t>
      </w:r>
      <w:r>
        <w:t xml:space="preserve"> - te aspekty rzeczywistości, które są dla nas ważne i którymi warto się zajmować. Dla jednej osoby ważna jest ochrona przyrody, dla innej ważne jest co jemy i jak to na nas wpływa a dla jeszcze innej ważne jest to, żeby młodzi ludzie dobrze wybrali szkołę i pracę. Inne zatem będą wartości ekologa, inne dietetyka a inne doradcy zawodowego. Pytanie, co wg Ciebie warto robić, jaka praca ma największy sens z Twojego punktu widzenia?</w:t>
      </w:r>
    </w:p>
    <w:p w14:paraId="358D4637" w14:textId="77777777" w:rsidR="005F19D2" w:rsidRPr="0027229D" w:rsidRDefault="005F19D2" w:rsidP="005F19D2">
      <w:r w:rsidRPr="0027229D">
        <w:t>Do zapoznania się</w:t>
      </w:r>
      <w:r>
        <w:t xml:space="preserve">: </w:t>
      </w:r>
      <w:r w:rsidRPr="0027229D">
        <w:rPr>
          <w:b/>
        </w:rPr>
        <w:t xml:space="preserve">MBTI czyli </w:t>
      </w:r>
      <w:proofErr w:type="spellStart"/>
      <w:r w:rsidRPr="0027229D">
        <w:rPr>
          <w:b/>
        </w:rPr>
        <w:t>Myers</w:t>
      </w:r>
      <w:proofErr w:type="spellEnd"/>
      <w:r w:rsidRPr="0027229D">
        <w:rPr>
          <w:b/>
        </w:rPr>
        <w:t xml:space="preserve">-Briggs </w:t>
      </w:r>
      <w:proofErr w:type="spellStart"/>
      <w:r w:rsidRPr="0027229D">
        <w:rPr>
          <w:b/>
        </w:rPr>
        <w:t>Type</w:t>
      </w:r>
      <w:proofErr w:type="spellEnd"/>
      <w:r w:rsidRPr="0027229D">
        <w:rPr>
          <w:b/>
        </w:rPr>
        <w:t xml:space="preserve"> </w:t>
      </w:r>
      <w:proofErr w:type="spellStart"/>
      <w:r w:rsidRPr="0027229D">
        <w:rPr>
          <w:b/>
        </w:rPr>
        <w:t>Indicator</w:t>
      </w:r>
      <w:proofErr w:type="spellEnd"/>
      <w:r w:rsidRPr="0027229D">
        <w:rPr>
          <w:b/>
        </w:rPr>
        <w:t xml:space="preserve"> oraz </w:t>
      </w:r>
      <w:r w:rsidRPr="00F36A72">
        <w:rPr>
          <w:b/>
        </w:rPr>
        <w:t>www.16personalities.com/pl</w:t>
      </w:r>
    </w:p>
    <w:p w14:paraId="69A7C253" w14:textId="2DD69509" w:rsidR="00CF32DD" w:rsidRDefault="00CF32DD" w:rsidP="00CF32DD"/>
    <w:p w14:paraId="1C204D84" w14:textId="568232C8" w:rsidR="00826839" w:rsidRDefault="00826839" w:rsidP="00CF32DD">
      <w:r>
        <w:t>Czy mamy świadomość swoich wewnętrznych motywacji? Czy nasza droga zawodowa zestraja nas z nimi?</w:t>
      </w:r>
    </w:p>
    <w:p w14:paraId="4231FF18" w14:textId="77777777" w:rsidR="007E2582" w:rsidRDefault="00826839" w:rsidP="00CF32DD">
      <w:r>
        <w:t>Warto spojrzeć teraz na kartkę, na której było 6 pytań</w:t>
      </w:r>
      <w:r w:rsidR="007E2582">
        <w:t xml:space="preserve">. </w:t>
      </w:r>
    </w:p>
    <w:p w14:paraId="5BE30C57" w14:textId="13141077" w:rsidR="00826839" w:rsidRDefault="007E2582" w:rsidP="00880ED3">
      <w:pPr>
        <w:pStyle w:val="Akapitzlist"/>
        <w:numPr>
          <w:ilvl w:val="0"/>
          <w:numId w:val="5"/>
        </w:numPr>
      </w:pPr>
      <w:r>
        <w:t xml:space="preserve">Pytania 1 i 3 dotyczą Twoich predyspozycji – tego jaki jesteś i co Ci wychodzi. </w:t>
      </w:r>
    </w:p>
    <w:p w14:paraId="03C8696B" w14:textId="763C7CC9" w:rsidR="007E2582" w:rsidRDefault="007E2582" w:rsidP="00880ED3">
      <w:pPr>
        <w:pStyle w:val="Akapitzlist"/>
        <w:numPr>
          <w:ilvl w:val="0"/>
          <w:numId w:val="5"/>
        </w:numPr>
      </w:pPr>
      <w:r>
        <w:t>Pytania 2 i 5 dotyczą Twoich zainteresowań – tego, co najbardziej lubisz i jak chcesz spędzać czas.</w:t>
      </w:r>
    </w:p>
    <w:p w14:paraId="0D6E4811" w14:textId="0A89FFE7" w:rsidR="007E2582" w:rsidRDefault="007E2582" w:rsidP="00880ED3">
      <w:pPr>
        <w:pStyle w:val="Akapitzlist"/>
        <w:numPr>
          <w:ilvl w:val="0"/>
          <w:numId w:val="5"/>
        </w:numPr>
      </w:pPr>
      <w:r>
        <w:t>Pytania 4 i 6 dotyczą Twoich wartości – tego, co jest dla Ciebie ważne i czym warto się zajmować.</w:t>
      </w:r>
    </w:p>
    <w:p w14:paraId="6B2B051A" w14:textId="6C6F9B85" w:rsidR="00672733" w:rsidRDefault="00672733" w:rsidP="00CF32DD"/>
    <w:p w14:paraId="10AE3EDF" w14:textId="62D10163" w:rsidR="00672733" w:rsidRDefault="00672733" w:rsidP="00CF32DD">
      <w:r>
        <w:t xml:space="preserve">Po „rozszyfrowaniu” kartki z pytaniami przechodzimy do kolejnego etapu ćwiczenia. Każdy otrzymuje czystą kartkę i długopis i przeprowadza burzę mózgów nad swoimi odpowiedziami. Pytanie brzmi – jaki zawód może wykonywać osoba, która udzieliła takich odpowiedzi na pytania? Ważne jest, by uczestnicy analizowali każdą odpowiedź osobno i starali się do każdej wypisać przynajmniej 1 zawód. Zawody nie mogą się powtarzać, jednak warto zaznaczyć, jeśli jakiś zawód pojawia się kilkukrotnie. Na wykonanie tego zadania uczestnicy mają 20 minut. </w:t>
      </w:r>
    </w:p>
    <w:p w14:paraId="072F29E1" w14:textId="52783B9E" w:rsidR="00672733" w:rsidRDefault="00672733" w:rsidP="00CF32DD">
      <w:r>
        <w:t xml:space="preserve">Po jego wykonaniu zapraszamy uczestników do dyskusji i rundki na temat tego, co udało im się odkryć w tym ćwiczeniu. </w:t>
      </w:r>
    </w:p>
    <w:p w14:paraId="69940958" w14:textId="6F3752DA" w:rsidR="003031B6" w:rsidRDefault="003031B6" w:rsidP="00CF32DD"/>
    <w:p w14:paraId="64993F33" w14:textId="77777777" w:rsidR="00526B02" w:rsidRDefault="00526B02" w:rsidP="003031B6">
      <w:pPr>
        <w:jc w:val="center"/>
        <w:rPr>
          <w:b/>
        </w:rPr>
      </w:pPr>
    </w:p>
    <w:p w14:paraId="786CD97E" w14:textId="47130BC3" w:rsidR="003031B6" w:rsidRPr="000234F7" w:rsidRDefault="00EE60F7" w:rsidP="003031B6">
      <w:pPr>
        <w:jc w:val="center"/>
        <w:rPr>
          <w:b/>
        </w:rPr>
      </w:pPr>
      <w:r>
        <w:rPr>
          <w:b/>
        </w:rPr>
        <w:lastRenderedPageBreak/>
        <w:t>Wróżka</w:t>
      </w:r>
    </w:p>
    <w:p w14:paraId="02E0C0F2" w14:textId="77777777" w:rsidR="003031B6" w:rsidRDefault="003031B6" w:rsidP="003031B6">
      <w:pPr>
        <w:jc w:val="center"/>
        <w:rPr>
          <w:b/>
        </w:rPr>
      </w:pPr>
    </w:p>
    <w:p w14:paraId="0356B54C" w14:textId="715262FF" w:rsidR="003031B6" w:rsidRDefault="003031B6" w:rsidP="003031B6">
      <w:pPr>
        <w:jc w:val="both"/>
      </w:pPr>
      <w:r w:rsidRPr="004D7C96">
        <w:rPr>
          <w:b/>
        </w:rPr>
        <w:t>Cel:</w:t>
      </w:r>
      <w:r>
        <w:t xml:space="preserve"> Autorefleksja, </w:t>
      </w:r>
      <w:r w:rsidR="00EE60F7">
        <w:t>planowanie przyszłości</w:t>
      </w:r>
      <w:r>
        <w:t xml:space="preserve"> </w:t>
      </w:r>
    </w:p>
    <w:p w14:paraId="3075CCA0" w14:textId="77777777" w:rsidR="003031B6" w:rsidRDefault="003031B6" w:rsidP="003031B6">
      <w:pPr>
        <w:jc w:val="both"/>
      </w:pPr>
      <w:r w:rsidRPr="004D7C96">
        <w:rPr>
          <w:b/>
        </w:rPr>
        <w:t>Czas:</w:t>
      </w:r>
      <w:r>
        <w:t xml:space="preserve"> 60 minut</w:t>
      </w:r>
    </w:p>
    <w:p w14:paraId="3237E072" w14:textId="41E86BD1" w:rsidR="003031B6" w:rsidRDefault="003031B6" w:rsidP="003031B6">
      <w:pPr>
        <w:jc w:val="both"/>
      </w:pPr>
      <w:r w:rsidRPr="004D7C96">
        <w:rPr>
          <w:b/>
        </w:rPr>
        <w:t>Co będzie potrzebne:</w:t>
      </w:r>
      <w:r>
        <w:t xml:space="preserve"> </w:t>
      </w:r>
      <w:r w:rsidR="00EE60F7">
        <w:t>dwie czyste kartki A4</w:t>
      </w:r>
      <w:r>
        <w:t xml:space="preserve"> i długopis dla uczestnika</w:t>
      </w:r>
    </w:p>
    <w:p w14:paraId="24AA4733" w14:textId="4F8E007E" w:rsidR="003031B6" w:rsidRDefault="003031B6" w:rsidP="003031B6">
      <w:pPr>
        <w:jc w:val="both"/>
      </w:pPr>
      <w:r w:rsidRPr="004D7C96">
        <w:rPr>
          <w:b/>
        </w:rPr>
        <w:t>Układ sali:</w:t>
      </w:r>
      <w:r>
        <w:t xml:space="preserve"> </w:t>
      </w:r>
      <w:r w:rsidR="00BC6571">
        <w:t>dowolny, stoliki i krzesła</w:t>
      </w:r>
    </w:p>
    <w:p w14:paraId="337A4030" w14:textId="77777777" w:rsidR="003031B6" w:rsidRDefault="003031B6" w:rsidP="003031B6">
      <w:pPr>
        <w:jc w:val="both"/>
        <w:rPr>
          <w:b/>
        </w:rPr>
      </w:pPr>
      <w:r w:rsidRPr="004D7C96">
        <w:rPr>
          <w:b/>
        </w:rPr>
        <w:t>Przebieg:</w:t>
      </w:r>
      <w:r>
        <w:rPr>
          <w:b/>
        </w:rPr>
        <w:t xml:space="preserve"> </w:t>
      </w:r>
    </w:p>
    <w:p w14:paraId="387265E3" w14:textId="2581FB52" w:rsidR="003031B6" w:rsidRDefault="00EE60F7" w:rsidP="00CF32DD">
      <w:r>
        <w:t>W tym ćwiczeniu uczestnicy mają opisać swoje idealne życie za 5 lat. Wprowadzenie do ćwiczenia może brzmieć np. tak: „Wyobraź sobie, że za równe pięć lat od tego momentu przyjdzie do Ciebie magiczna wróżka. Poprosi o opis Twojego życia, który za chwilę przygotujesz i spełni to, co będzie w nim zawarte co do joty.” Z takim nastawieniem uczestnicy powinni planować swoje życie – jakby ktoś miał w magiczny sposób spełnić to, co jest na kartce. Nie ma żadnych ograniczeń, nic nie powinno powstrzymywać ich wyobraźni. Aby nie ominąć żadnego ważnego elementu życia, warto wspomóc się obszarami z ćwiczenia „Koło życia”. Na stworzenie opisu uczestnicy mają 20 minut.</w:t>
      </w:r>
    </w:p>
    <w:p w14:paraId="06934645" w14:textId="029F65D1" w:rsidR="00EE60F7" w:rsidRDefault="00EE60F7" w:rsidP="00CF32DD">
      <w:r>
        <w:t>Gdy uczestnicy skończą, należy im oznajmić, że ma się dla nich dwie wiadomości – złą i dobrą. Zła jest taka, że wróżka nie przyjdzie. Dobra jest taka, że mają opisane swoje idealne życie za 5 lat. 5 lat to dużo czasu. Czy pomyśleliby 5 lat temu, że ich życie dziś będzie wyglądało tak, jak wygląda teraz? Nic nie stoi na przeszkodzie, by zacząć realizować to, co jest na kartce. A nawet jeśli nie chcą się teraz za to zabierać, to warto schować tę kartkę do szuflady i zaglądać do niej co jakiś czas. Samo spisanie marzeń to już bardzo dużo.</w:t>
      </w:r>
    </w:p>
    <w:p w14:paraId="3CB2FBBB" w14:textId="6F028158" w:rsidR="00EE60F7" w:rsidRDefault="00EE60F7" w:rsidP="00CF32DD">
      <w:r>
        <w:t>Następnie następuje dyskusja o tym ćwiczeniu i standardowa rundka podsumowująca: „Co biorę dla siebie z tego ćwiczenia?”</w:t>
      </w:r>
    </w:p>
    <w:p w14:paraId="4E290FCB" w14:textId="184FBE48" w:rsidR="00D551E6" w:rsidRDefault="00D551E6" w:rsidP="00CF32DD"/>
    <w:p w14:paraId="2A84A857" w14:textId="538FBD70" w:rsidR="00D551E6" w:rsidRPr="000234F7" w:rsidRDefault="00D551E6" w:rsidP="00D551E6">
      <w:pPr>
        <w:jc w:val="center"/>
        <w:rPr>
          <w:b/>
        </w:rPr>
      </w:pPr>
      <w:r>
        <w:rPr>
          <w:b/>
        </w:rPr>
        <w:t>Kanon historii</w:t>
      </w:r>
    </w:p>
    <w:p w14:paraId="3E3AD5F1" w14:textId="77777777" w:rsidR="00D551E6" w:rsidRDefault="00D551E6" w:rsidP="00D551E6">
      <w:pPr>
        <w:jc w:val="center"/>
        <w:rPr>
          <w:b/>
        </w:rPr>
      </w:pPr>
    </w:p>
    <w:p w14:paraId="722E4B33" w14:textId="096BDE18" w:rsidR="00D551E6" w:rsidRDefault="00D551E6" w:rsidP="00D551E6">
      <w:pPr>
        <w:jc w:val="both"/>
      </w:pPr>
      <w:r w:rsidRPr="004D7C96">
        <w:rPr>
          <w:b/>
        </w:rPr>
        <w:t>Cel:</w:t>
      </w:r>
      <w:r>
        <w:t xml:space="preserve"> Przerywnik między intensywnymi ćwiczeniami, pozytywne, wesołe zakończenie dnia</w:t>
      </w:r>
    </w:p>
    <w:p w14:paraId="7507DCC2" w14:textId="265F3156" w:rsidR="00D551E6" w:rsidRDefault="00D551E6" w:rsidP="00D551E6">
      <w:pPr>
        <w:jc w:val="both"/>
      </w:pPr>
      <w:r w:rsidRPr="004D7C96">
        <w:rPr>
          <w:b/>
        </w:rPr>
        <w:t>Czas:</w:t>
      </w:r>
      <w:r>
        <w:t xml:space="preserve"> 20 min</w:t>
      </w:r>
    </w:p>
    <w:p w14:paraId="49ACFAC8" w14:textId="13383033" w:rsidR="00D551E6" w:rsidRDefault="00D551E6" w:rsidP="00D551E6">
      <w:pPr>
        <w:jc w:val="both"/>
      </w:pPr>
      <w:r w:rsidRPr="004D7C96">
        <w:rPr>
          <w:b/>
        </w:rPr>
        <w:t>Co będzie potrzebne:</w:t>
      </w:r>
      <w:r>
        <w:t xml:space="preserve"> wydrukowany plik „kanon historii.pdf”</w:t>
      </w:r>
    </w:p>
    <w:p w14:paraId="0C1DB1B0" w14:textId="0A3AB130" w:rsidR="00D551E6" w:rsidRDefault="00D551E6" w:rsidP="00D551E6">
      <w:pPr>
        <w:jc w:val="both"/>
      </w:pPr>
      <w:r w:rsidRPr="004D7C96">
        <w:rPr>
          <w:b/>
        </w:rPr>
        <w:t>Układ sali:</w:t>
      </w:r>
      <w:r>
        <w:t xml:space="preserve"> </w:t>
      </w:r>
      <w:r w:rsidR="00BC6571">
        <w:t>jak widownia w teatrze, same krzesła</w:t>
      </w:r>
    </w:p>
    <w:p w14:paraId="6A36570C" w14:textId="77777777" w:rsidR="00D551E6" w:rsidRDefault="00D551E6" w:rsidP="00D551E6">
      <w:pPr>
        <w:jc w:val="both"/>
        <w:rPr>
          <w:b/>
        </w:rPr>
      </w:pPr>
      <w:r w:rsidRPr="004D7C96">
        <w:rPr>
          <w:b/>
        </w:rPr>
        <w:t>Przebieg:</w:t>
      </w:r>
      <w:r>
        <w:rPr>
          <w:b/>
        </w:rPr>
        <w:t xml:space="preserve"> </w:t>
      </w:r>
    </w:p>
    <w:p w14:paraId="46439A56" w14:textId="0A93466D" w:rsidR="00D551E6" w:rsidRDefault="00D551E6" w:rsidP="00CF32DD">
      <w:r>
        <w:t>W tym ćwiczeniu uczestnicy będą mieli za zadanie przekazywać sobie historię – trochę jak w głuchym telefonie. Na początek należy znaleźć pięciu bądź sześciu ochotników, którzy chcąc wziąć aktywny udział w ćwiczeniu. Następnie należy poprosić ich, by wyszli z sali. Wtedy opowiadamy pozostałym historię w jej oryginalnym brzmieniu dodając do niej gesty:</w:t>
      </w:r>
    </w:p>
    <w:p w14:paraId="4F016E62" w14:textId="5681D52C" w:rsidR="00D551E6" w:rsidRDefault="00D551E6" w:rsidP="00CF32DD">
      <w:r>
        <w:t xml:space="preserve">Dawno, dawno temu żyło sobie trzech braci – wysoki </w:t>
      </w:r>
      <w:r w:rsidRPr="006D5E6A">
        <w:rPr>
          <w:u w:val="single"/>
        </w:rPr>
        <w:t>(pokazujemy)</w:t>
      </w:r>
      <w:r w:rsidRPr="006D5E6A">
        <w:t>,</w:t>
      </w:r>
      <w:r>
        <w:t xml:space="preserve"> szeroki </w:t>
      </w:r>
      <w:r w:rsidRPr="006D5E6A">
        <w:rPr>
          <w:u w:val="single"/>
        </w:rPr>
        <w:t>(pokazujemy)</w:t>
      </w:r>
      <w:r>
        <w:t xml:space="preserve"> i niski </w:t>
      </w:r>
      <w:r w:rsidRPr="006D5E6A">
        <w:rPr>
          <w:u w:val="single"/>
        </w:rPr>
        <w:t>(pokazujemy)</w:t>
      </w:r>
      <w:r w:rsidRPr="006D5E6A">
        <w:t xml:space="preserve">. </w:t>
      </w:r>
      <w:r>
        <w:t xml:space="preserve">Mama wysłała ich na targ po owoce – pierwszy miał kupić żółtego banana </w:t>
      </w:r>
      <w:r w:rsidRPr="006D5E6A">
        <w:rPr>
          <w:u w:val="single"/>
        </w:rPr>
        <w:t>(pokazujemy kształt)</w:t>
      </w:r>
      <w:r>
        <w:t xml:space="preserve">, drugi czerwone jabłko </w:t>
      </w:r>
      <w:r w:rsidRPr="006D5E6A">
        <w:rPr>
          <w:u w:val="single"/>
        </w:rPr>
        <w:t>(pokazujemy kształt)</w:t>
      </w:r>
      <w:r>
        <w:t xml:space="preserve"> a trzeci zieloną gruszkę </w:t>
      </w:r>
      <w:r w:rsidRPr="006D5E6A">
        <w:rPr>
          <w:u w:val="single"/>
        </w:rPr>
        <w:t>(pokazujemy kształt)</w:t>
      </w:r>
      <w:r>
        <w:t xml:space="preserve">. W drodze powrotnej spotkali złą czarownicę, która zmieniła ich w zwierzęta: pierwszego zmieniła w krowę </w:t>
      </w:r>
      <w:r w:rsidRPr="006D5E6A">
        <w:rPr>
          <w:u w:val="single"/>
        </w:rPr>
        <w:t>(pokazujemy jak wygląda krowa)</w:t>
      </w:r>
      <w:r>
        <w:t xml:space="preserve"> – </w:t>
      </w:r>
      <w:proofErr w:type="spellStart"/>
      <w:r>
        <w:t>muuu</w:t>
      </w:r>
      <w:proofErr w:type="spellEnd"/>
      <w:r>
        <w:t xml:space="preserve">!, drugiego w węża </w:t>
      </w:r>
      <w:r w:rsidRPr="006D5E6A">
        <w:rPr>
          <w:u w:val="single"/>
        </w:rPr>
        <w:t>(pokazujemy jak porusza się wąż)</w:t>
      </w:r>
      <w:r>
        <w:t xml:space="preserve"> – </w:t>
      </w:r>
      <w:proofErr w:type="spellStart"/>
      <w:r>
        <w:t>sssss</w:t>
      </w:r>
      <w:proofErr w:type="spellEnd"/>
      <w:r>
        <w:t xml:space="preserve">! zaś </w:t>
      </w:r>
      <w:r>
        <w:lastRenderedPageBreak/>
        <w:t xml:space="preserve">trzeciego w </w:t>
      </w:r>
      <w:r w:rsidR="006D5E6A">
        <w:t xml:space="preserve">kaczkę </w:t>
      </w:r>
      <w:r w:rsidR="006D5E6A" w:rsidRPr="006D5E6A">
        <w:rPr>
          <w:u w:val="single"/>
        </w:rPr>
        <w:t>(pokazujemy jak wygląda kaczka)</w:t>
      </w:r>
      <w:r w:rsidR="006D5E6A">
        <w:t xml:space="preserve"> – kwa </w:t>
      </w:r>
      <w:proofErr w:type="spellStart"/>
      <w:r w:rsidR="006D5E6A">
        <w:t>kwa</w:t>
      </w:r>
      <w:proofErr w:type="spellEnd"/>
      <w:r w:rsidR="006D5E6A">
        <w:t xml:space="preserve">! Kiedy wrócili do domu, mama pogroziła im palcem </w:t>
      </w:r>
      <w:r w:rsidR="006D5E6A" w:rsidRPr="006D5E6A">
        <w:rPr>
          <w:u w:val="single"/>
        </w:rPr>
        <w:t>(grozimy palcem)</w:t>
      </w:r>
      <w:r w:rsidR="006D5E6A">
        <w:t xml:space="preserve"> i żyli długo i szczęśliwie.</w:t>
      </w:r>
    </w:p>
    <w:p w14:paraId="4338DF15" w14:textId="3F2AAECF" w:rsidR="006D5E6A" w:rsidRDefault="006D5E6A" w:rsidP="00CF32DD">
      <w:r>
        <w:t xml:space="preserve">Po skończeniu historii zapraszamy pierwszego uczestnika i jeszcze raz opowiadamy historię ze wskazaniem, żeby zapamiętał historię i </w:t>
      </w:r>
      <w:r>
        <w:rPr>
          <w:b/>
        </w:rPr>
        <w:t xml:space="preserve">GESTY </w:t>
      </w:r>
      <w:r>
        <w:t xml:space="preserve">które się pojawią. Następnie zapraszamy kolejnego uczestnika, zaś pierwszy uczestnik opowiada historię drugiemu. Zapraszamy kolejnego, drugi opowiada historię trzeciemu. I tak kanon historii zmierza ku ostatniemu uczestnikowi. </w:t>
      </w:r>
    </w:p>
    <w:p w14:paraId="63812286" w14:textId="2FAC2BE7" w:rsidR="006D5E6A" w:rsidRDefault="006D5E6A" w:rsidP="00CF32DD">
      <w:r>
        <w:t>Przy okazji tego ćwiczenia zwykle jest dużo śmiechu i przekręcania, co dobrze rozładowuje emocje i pomaga pozbierać myśli między wymagającymi ćwi</w:t>
      </w:r>
      <w:r w:rsidR="008C47C0">
        <w:t>czeniami.</w:t>
      </w:r>
    </w:p>
    <w:p w14:paraId="7B1D072B" w14:textId="77777777" w:rsidR="008C47C0" w:rsidRDefault="008C47C0" w:rsidP="00CF32DD"/>
    <w:p w14:paraId="4432F485" w14:textId="77777777" w:rsidR="008C47C0" w:rsidRPr="000234F7" w:rsidRDefault="008C47C0" w:rsidP="008C47C0">
      <w:pPr>
        <w:jc w:val="center"/>
        <w:rPr>
          <w:b/>
        </w:rPr>
      </w:pPr>
      <w:r>
        <w:rPr>
          <w:b/>
        </w:rPr>
        <w:t>Podsumowanie dnia</w:t>
      </w:r>
    </w:p>
    <w:p w14:paraId="71DB6AE1" w14:textId="77777777" w:rsidR="008C47C0" w:rsidRDefault="008C47C0" w:rsidP="008C47C0">
      <w:pPr>
        <w:jc w:val="center"/>
        <w:rPr>
          <w:b/>
        </w:rPr>
      </w:pPr>
    </w:p>
    <w:p w14:paraId="09A02E68" w14:textId="77777777" w:rsidR="008C47C0" w:rsidRDefault="008C47C0" w:rsidP="008C47C0">
      <w:pPr>
        <w:jc w:val="both"/>
      </w:pPr>
      <w:r w:rsidRPr="004D7C96">
        <w:rPr>
          <w:b/>
        </w:rPr>
        <w:t>Cel:</w:t>
      </w:r>
      <w:r>
        <w:t xml:space="preserve"> Podsumowanie całego dnia, wyciągnięcie wniosków</w:t>
      </w:r>
    </w:p>
    <w:p w14:paraId="6120F836" w14:textId="77777777" w:rsidR="008C47C0" w:rsidRDefault="008C47C0" w:rsidP="008C47C0">
      <w:pPr>
        <w:jc w:val="both"/>
      </w:pPr>
      <w:r w:rsidRPr="004D7C96">
        <w:rPr>
          <w:b/>
        </w:rPr>
        <w:t>Czas:</w:t>
      </w:r>
      <w:r>
        <w:t xml:space="preserve"> 30 min</w:t>
      </w:r>
    </w:p>
    <w:p w14:paraId="48DF24CE" w14:textId="77777777" w:rsidR="008C47C0" w:rsidRDefault="008C47C0" w:rsidP="008C47C0">
      <w:pPr>
        <w:jc w:val="both"/>
      </w:pPr>
      <w:r w:rsidRPr="004D7C96">
        <w:rPr>
          <w:b/>
        </w:rPr>
        <w:t>Co będzie potrzebne:</w:t>
      </w:r>
      <w:r>
        <w:t xml:space="preserve"> Mała piłka albo pluszowa maskotka, refleksja</w:t>
      </w:r>
    </w:p>
    <w:p w14:paraId="3393CFF9" w14:textId="77777777" w:rsidR="008C47C0" w:rsidRDefault="008C47C0" w:rsidP="008C47C0">
      <w:pPr>
        <w:jc w:val="both"/>
      </w:pPr>
      <w:r w:rsidRPr="004D7C96">
        <w:rPr>
          <w:b/>
        </w:rPr>
        <w:t>Układ sali:</w:t>
      </w:r>
      <w:r>
        <w:t xml:space="preserve"> Krzesła w okręgu, bez stolików </w:t>
      </w:r>
    </w:p>
    <w:p w14:paraId="489E54D4" w14:textId="77777777" w:rsidR="008C47C0" w:rsidRDefault="008C47C0" w:rsidP="008C47C0">
      <w:pPr>
        <w:jc w:val="both"/>
        <w:rPr>
          <w:b/>
        </w:rPr>
      </w:pPr>
      <w:r w:rsidRPr="004D7C96">
        <w:rPr>
          <w:b/>
        </w:rPr>
        <w:t>Przebieg:</w:t>
      </w:r>
      <w:r>
        <w:rPr>
          <w:b/>
        </w:rPr>
        <w:t xml:space="preserve"> </w:t>
      </w:r>
    </w:p>
    <w:p w14:paraId="7D292CE4" w14:textId="63188CC3" w:rsidR="008C47C0" w:rsidRDefault="008C47C0" w:rsidP="008C47C0">
      <w:pPr>
        <w:jc w:val="both"/>
      </w:pPr>
      <w:r>
        <w:t xml:space="preserve">Na koniec </w:t>
      </w:r>
      <w:r w:rsidR="009A69BF">
        <w:t>drugiego</w:t>
      </w:r>
      <w:r>
        <w:t xml:space="preserve"> dnia warsztatowego dobrze podsumować wszystkie działania w jakich uczestnicy wzięli udział. Pomocne będą tu pytania: „Który moment z dzisiejszego dnia zapamiętam?”, „Który moment z dzisiejszego dnia był dla mnie ważny/przełomowy?” i oczywiście „Co biorę z dzisiejszego dnia dla siebie?”. Podsumowanie dnia to ważny moment, stąd warto rozpocząć go od przypomnienia, co się działo od początku dnia. Warto poprosić uczestników, by przed rundką wymienili po kolei ćwiczenia, w których brali udział. Następnie przechodzimy do standardowej rundki podsumowującej.</w:t>
      </w:r>
    </w:p>
    <w:p w14:paraId="7BDBBC28" w14:textId="3F666BCD" w:rsidR="00C20882" w:rsidRDefault="00C20882" w:rsidP="008C47C0">
      <w:pPr>
        <w:jc w:val="both"/>
      </w:pPr>
    </w:p>
    <w:p w14:paraId="2866F9BD" w14:textId="6815DA84" w:rsidR="00C20882" w:rsidRDefault="00C20882" w:rsidP="00C20882">
      <w:pPr>
        <w:jc w:val="center"/>
        <w:rPr>
          <w:sz w:val="28"/>
          <w:u w:val="single"/>
        </w:rPr>
      </w:pPr>
      <w:r w:rsidRPr="000234F7">
        <w:rPr>
          <w:sz w:val="28"/>
          <w:u w:val="single"/>
        </w:rPr>
        <w:t xml:space="preserve">Dzień </w:t>
      </w:r>
      <w:r>
        <w:rPr>
          <w:sz w:val="28"/>
          <w:u w:val="single"/>
        </w:rPr>
        <w:t>trzeci</w:t>
      </w:r>
    </w:p>
    <w:p w14:paraId="11879E0E" w14:textId="0CAF31A2" w:rsidR="00C20882" w:rsidRPr="000234F7" w:rsidRDefault="00C20882" w:rsidP="00C20882">
      <w:pPr>
        <w:jc w:val="center"/>
        <w:rPr>
          <w:sz w:val="28"/>
          <w:u w:val="single"/>
        </w:rPr>
      </w:pPr>
      <w:r>
        <w:rPr>
          <w:sz w:val="28"/>
          <w:u w:val="single"/>
        </w:rPr>
        <w:t xml:space="preserve">Cel: </w:t>
      </w:r>
      <w:r w:rsidR="00A340C9">
        <w:rPr>
          <w:sz w:val="28"/>
          <w:u w:val="single"/>
        </w:rPr>
        <w:t>uzyskanie informacji zwrotnej od innych, rozważania na temat zaufania i przekonań na temat pieniędzy, kreatywna współpraca przy wymyślaniu biznesów</w:t>
      </w:r>
    </w:p>
    <w:p w14:paraId="57425FED" w14:textId="77777777" w:rsidR="00C20882" w:rsidRDefault="00C20882" w:rsidP="008C47C0">
      <w:pPr>
        <w:jc w:val="both"/>
      </w:pPr>
    </w:p>
    <w:p w14:paraId="7371BF00" w14:textId="2411CFEA" w:rsidR="00C20882" w:rsidRPr="000234F7" w:rsidRDefault="00C20882" w:rsidP="00C20882">
      <w:pPr>
        <w:jc w:val="center"/>
        <w:rPr>
          <w:b/>
        </w:rPr>
      </w:pPr>
      <w:r>
        <w:rPr>
          <w:b/>
        </w:rPr>
        <w:t>Pieniądze</w:t>
      </w:r>
    </w:p>
    <w:p w14:paraId="6DB969F2" w14:textId="77777777" w:rsidR="00C20882" w:rsidRDefault="00C20882" w:rsidP="00C20882">
      <w:pPr>
        <w:jc w:val="center"/>
        <w:rPr>
          <w:b/>
        </w:rPr>
      </w:pPr>
    </w:p>
    <w:p w14:paraId="7D2247FF" w14:textId="31116BC8" w:rsidR="00C20882" w:rsidRDefault="00C20882" w:rsidP="00C20882">
      <w:pPr>
        <w:jc w:val="both"/>
      </w:pPr>
      <w:r w:rsidRPr="004D7C96">
        <w:rPr>
          <w:b/>
        </w:rPr>
        <w:t>Cel:</w:t>
      </w:r>
      <w:r>
        <w:t xml:space="preserve"> </w:t>
      </w:r>
      <w:r w:rsidR="00554D5D">
        <w:t>P</w:t>
      </w:r>
      <w:r w:rsidR="00BC6571">
        <w:t>rzyjrzenie się swoim przekonaniom na temat pieniędzy i ich wpływowi na nasze życie</w:t>
      </w:r>
    </w:p>
    <w:p w14:paraId="2730EECF" w14:textId="77777777" w:rsidR="00C20882" w:rsidRDefault="00C20882" w:rsidP="00C20882">
      <w:pPr>
        <w:jc w:val="both"/>
      </w:pPr>
      <w:r w:rsidRPr="004D7C96">
        <w:rPr>
          <w:b/>
        </w:rPr>
        <w:t>Czas:</w:t>
      </w:r>
      <w:r>
        <w:t xml:space="preserve"> 30 min</w:t>
      </w:r>
    </w:p>
    <w:p w14:paraId="1B4647B4" w14:textId="1C361732" w:rsidR="00C20882" w:rsidRDefault="00C20882" w:rsidP="00C20882">
      <w:pPr>
        <w:jc w:val="both"/>
      </w:pPr>
      <w:r w:rsidRPr="004D7C96">
        <w:rPr>
          <w:b/>
        </w:rPr>
        <w:t>Co będzie potrzebne:</w:t>
      </w:r>
      <w:r>
        <w:t xml:space="preserve"> </w:t>
      </w:r>
      <w:r w:rsidR="00554D5D">
        <w:t>C</w:t>
      </w:r>
      <w:r w:rsidR="00BC6571">
        <w:t>zysta kartka i długopis dla każdego uczestnika, wydruk „pieniądze.pdf”</w:t>
      </w:r>
    </w:p>
    <w:p w14:paraId="72398952" w14:textId="47AB6D8B" w:rsidR="00C20882" w:rsidRDefault="00C20882" w:rsidP="00C20882">
      <w:pPr>
        <w:jc w:val="both"/>
      </w:pPr>
      <w:r w:rsidRPr="004D7C96">
        <w:rPr>
          <w:b/>
        </w:rPr>
        <w:t>Układ sali:</w:t>
      </w:r>
      <w:r>
        <w:t xml:space="preserve"> </w:t>
      </w:r>
      <w:r w:rsidR="00554D5D">
        <w:t>Dowolny, stoliki i krzesła</w:t>
      </w:r>
    </w:p>
    <w:p w14:paraId="24561330" w14:textId="77777777" w:rsidR="00C20882" w:rsidRDefault="00C20882" w:rsidP="00C20882">
      <w:pPr>
        <w:jc w:val="both"/>
        <w:rPr>
          <w:b/>
        </w:rPr>
      </w:pPr>
      <w:r w:rsidRPr="004D7C96">
        <w:rPr>
          <w:b/>
        </w:rPr>
        <w:t>Przebieg:</w:t>
      </w:r>
      <w:r>
        <w:rPr>
          <w:b/>
        </w:rPr>
        <w:t xml:space="preserve"> </w:t>
      </w:r>
    </w:p>
    <w:p w14:paraId="0A84AB35" w14:textId="696129DC" w:rsidR="008C47C0" w:rsidRDefault="00392EB5" w:rsidP="00CF32DD">
      <w:r>
        <w:lastRenderedPageBreak/>
        <w:t xml:space="preserve">W tym ćwiczeniu uczestnicy mają za zadanie dokończyć zdania dotyczące pieniędzy. Prowadzący czyta początek zdania, uczestnicy je zapisują – każdy na swojej kartce – i dokańczają pierwszą myślą, jak im przyjdzie do głowy. Zdania do dokończenia znajdują się w pliku „pieniądze.pdf”. </w:t>
      </w:r>
    </w:p>
    <w:p w14:paraId="4F8FDEC6" w14:textId="18966DD0" w:rsidR="00392EB5" w:rsidRDefault="00392EB5" w:rsidP="00CF32DD">
      <w:r>
        <w:t xml:space="preserve">Po tym, jak wszyscy dokończą ostatnie zdanie, należy podzielić uczestników na 4 albo 5 osobowe grupy. W tych grupach mają 10 minut na to, żeby porozmawiać o zdaniach które zapisali. </w:t>
      </w:r>
    </w:p>
    <w:p w14:paraId="5DFF756A" w14:textId="76F44AA8" w:rsidR="00392EB5" w:rsidRDefault="00392EB5" w:rsidP="00CF32DD">
      <w:r>
        <w:t>Następnie zapraszamy uczestników do dyskusji na temat znaczenia naszych przekonań na temat pieniędzy na nasze działania w życiu. Na koniec standardowa rundka podsumowująca ćwiczenie.</w:t>
      </w:r>
    </w:p>
    <w:p w14:paraId="14E0FA8E" w14:textId="15F8E63E" w:rsidR="00392EB5" w:rsidRDefault="00392EB5" w:rsidP="00CF32DD"/>
    <w:p w14:paraId="50ED59B3" w14:textId="6AF55BE7" w:rsidR="00392EB5" w:rsidRPr="000234F7" w:rsidRDefault="00392EB5" w:rsidP="00392EB5">
      <w:pPr>
        <w:jc w:val="center"/>
        <w:rPr>
          <w:b/>
        </w:rPr>
      </w:pPr>
      <w:r>
        <w:rPr>
          <w:b/>
        </w:rPr>
        <w:t>Oczy</w:t>
      </w:r>
    </w:p>
    <w:p w14:paraId="3C97010B" w14:textId="77777777" w:rsidR="00392EB5" w:rsidRDefault="00392EB5" w:rsidP="00392EB5">
      <w:pPr>
        <w:jc w:val="center"/>
        <w:rPr>
          <w:b/>
        </w:rPr>
      </w:pPr>
    </w:p>
    <w:p w14:paraId="080FD4BF" w14:textId="05931601" w:rsidR="00392EB5" w:rsidRDefault="00392EB5" w:rsidP="00392EB5">
      <w:pPr>
        <w:jc w:val="both"/>
      </w:pPr>
      <w:r w:rsidRPr="004D7C96">
        <w:rPr>
          <w:b/>
        </w:rPr>
        <w:t>Cel:</w:t>
      </w:r>
      <w:r>
        <w:t xml:space="preserve"> Sprawdzenie czy kontakt wzrokowy wywołuje w nas dyskomfort </w:t>
      </w:r>
    </w:p>
    <w:p w14:paraId="62615D61" w14:textId="2F3A6877" w:rsidR="00392EB5" w:rsidRDefault="00392EB5" w:rsidP="00392EB5">
      <w:pPr>
        <w:jc w:val="both"/>
      </w:pPr>
      <w:r w:rsidRPr="004D7C96">
        <w:rPr>
          <w:b/>
        </w:rPr>
        <w:t>Czas:</w:t>
      </w:r>
      <w:r>
        <w:t xml:space="preserve"> 40 min</w:t>
      </w:r>
    </w:p>
    <w:p w14:paraId="4C4842B5" w14:textId="0481516B" w:rsidR="00392EB5" w:rsidRDefault="00392EB5" w:rsidP="00392EB5">
      <w:pPr>
        <w:jc w:val="both"/>
      </w:pPr>
      <w:r w:rsidRPr="004D7C96">
        <w:rPr>
          <w:b/>
        </w:rPr>
        <w:t>Co będzie potrzebne:</w:t>
      </w:r>
      <w:r>
        <w:t xml:space="preserve"> cisza</w:t>
      </w:r>
    </w:p>
    <w:p w14:paraId="0B33E5E2" w14:textId="3E3CC1E5" w:rsidR="00392EB5" w:rsidRDefault="00392EB5" w:rsidP="00392EB5">
      <w:pPr>
        <w:jc w:val="both"/>
      </w:pPr>
      <w:r w:rsidRPr="004D7C96">
        <w:rPr>
          <w:b/>
        </w:rPr>
        <w:t>Układ sali:</w:t>
      </w:r>
      <w:r w:rsidR="00902187">
        <w:t xml:space="preserve"> pusta sala</w:t>
      </w:r>
    </w:p>
    <w:p w14:paraId="6106D78E" w14:textId="77777777" w:rsidR="00392EB5" w:rsidRDefault="00392EB5" w:rsidP="00392EB5">
      <w:pPr>
        <w:jc w:val="both"/>
        <w:rPr>
          <w:b/>
        </w:rPr>
      </w:pPr>
      <w:r w:rsidRPr="004D7C96">
        <w:rPr>
          <w:b/>
        </w:rPr>
        <w:t>Przebieg:</w:t>
      </w:r>
      <w:r>
        <w:rPr>
          <w:b/>
        </w:rPr>
        <w:t xml:space="preserve"> </w:t>
      </w:r>
    </w:p>
    <w:p w14:paraId="08A58509" w14:textId="18CEDBB8" w:rsidR="00392EB5" w:rsidRDefault="00902187" w:rsidP="00CF32DD">
      <w:r>
        <w:t xml:space="preserve">Ćwiczenie jest jednym z tych banalnie prostych, które potrafią wyzwolić w uczestnikach mocne emocje. </w:t>
      </w:r>
      <w:r w:rsidR="00C705BB">
        <w:t xml:space="preserve">Jest też wprowadzeniem do kolejnych ćwiczeń tego dnia. </w:t>
      </w:r>
      <w:r>
        <w:t>Polega na tym, że uczestnicy w parach patrzą sobie w oczy – w ciszy - przez 15 sekund. Następnie dziękują sobie za wspólną pracę, szukają nowej osoby do pary i wykonują je z nią kolejny raz. Ilość rund jest uzależniona od prowadzącego – jeśli grupa nie jest większa niż kilkanaście osób, warto pozwolić, aby każdy był w parze z każdym.</w:t>
      </w:r>
    </w:p>
    <w:p w14:paraId="1CF3CBE6" w14:textId="3B10F9AE" w:rsidR="003E76AF" w:rsidRDefault="003E76AF" w:rsidP="00CF32DD">
      <w:r>
        <w:t>Na zakończenie przechodzimy do standardowej rundki: „Co biorę dla siebie z tego ćwiczenia?”</w:t>
      </w:r>
    </w:p>
    <w:p w14:paraId="798AD6A7" w14:textId="77777777" w:rsidR="00902187" w:rsidRPr="00964111" w:rsidRDefault="00902187" w:rsidP="00902187">
      <w:pPr>
        <w:tabs>
          <w:tab w:val="left" w:pos="1560"/>
        </w:tabs>
        <w:rPr>
          <w:b/>
        </w:rPr>
      </w:pPr>
      <w:r w:rsidRPr="00964111">
        <w:rPr>
          <w:b/>
        </w:rPr>
        <w:t xml:space="preserve">Uwagi dodatkowe: </w:t>
      </w:r>
    </w:p>
    <w:p w14:paraId="585615B0" w14:textId="1A34DE1A" w:rsidR="00902187" w:rsidRDefault="00902187" w:rsidP="00CF32DD">
      <w:r>
        <w:t>Warto zakomunikować uczestnikom na początku tego ćwiczenia, że w jego trakcie mogą mrugać, śmiać się oraz płakać – jedyne czego nie mogą, to rozmawiać.</w:t>
      </w:r>
    </w:p>
    <w:p w14:paraId="793944C3" w14:textId="77777777" w:rsidR="00CB109D" w:rsidRDefault="00CB109D" w:rsidP="00CF32DD"/>
    <w:p w14:paraId="1B8EF592" w14:textId="4E28AF25" w:rsidR="00A74200" w:rsidRPr="000234F7" w:rsidRDefault="00A74200" w:rsidP="00A74200">
      <w:pPr>
        <w:jc w:val="center"/>
        <w:rPr>
          <w:b/>
        </w:rPr>
      </w:pPr>
      <w:r>
        <w:rPr>
          <w:b/>
        </w:rPr>
        <w:t>Przewodnicy</w:t>
      </w:r>
    </w:p>
    <w:p w14:paraId="566FA4CD" w14:textId="77777777" w:rsidR="00A74200" w:rsidRDefault="00A74200" w:rsidP="00A74200">
      <w:pPr>
        <w:jc w:val="center"/>
        <w:rPr>
          <w:b/>
        </w:rPr>
      </w:pPr>
    </w:p>
    <w:p w14:paraId="1412203F" w14:textId="1BBDB51E" w:rsidR="00A74200" w:rsidRDefault="00A74200" w:rsidP="00A74200">
      <w:pPr>
        <w:jc w:val="both"/>
      </w:pPr>
      <w:r w:rsidRPr="004D7C96">
        <w:rPr>
          <w:b/>
        </w:rPr>
        <w:t>Cel:</w:t>
      </w:r>
      <w:r>
        <w:t xml:space="preserve"> </w:t>
      </w:r>
      <w:r w:rsidR="00345051">
        <w:t>Sprawdzenie, jak radzimy sobie, kiedy zostajemy pozbawieni naszego głównego zmysłu - wzroku</w:t>
      </w:r>
      <w:r>
        <w:t xml:space="preserve"> </w:t>
      </w:r>
    </w:p>
    <w:p w14:paraId="166BC736" w14:textId="63BA981B" w:rsidR="00A74200" w:rsidRDefault="00A74200" w:rsidP="00A74200">
      <w:pPr>
        <w:jc w:val="both"/>
      </w:pPr>
      <w:r w:rsidRPr="004D7C96">
        <w:rPr>
          <w:b/>
        </w:rPr>
        <w:t>Czas:</w:t>
      </w:r>
      <w:r>
        <w:t xml:space="preserve"> </w:t>
      </w:r>
      <w:r w:rsidR="00345051">
        <w:t>60</w:t>
      </w:r>
      <w:r>
        <w:t xml:space="preserve"> min</w:t>
      </w:r>
    </w:p>
    <w:p w14:paraId="3FC6308B" w14:textId="623C3415" w:rsidR="00A74200" w:rsidRDefault="00A74200" w:rsidP="00A74200">
      <w:pPr>
        <w:jc w:val="both"/>
      </w:pPr>
      <w:r w:rsidRPr="004D7C96">
        <w:rPr>
          <w:b/>
        </w:rPr>
        <w:t>Co będzie potrzebne:</w:t>
      </w:r>
      <w:r>
        <w:t xml:space="preserve"> </w:t>
      </w:r>
      <w:r w:rsidR="00345051">
        <w:t>dwie trasy w budynku, w którym odbywają się zajęcia</w:t>
      </w:r>
    </w:p>
    <w:p w14:paraId="31411ABD" w14:textId="74A6E9D4" w:rsidR="00A74200" w:rsidRDefault="00A74200" w:rsidP="00A74200">
      <w:pPr>
        <w:jc w:val="both"/>
      </w:pPr>
      <w:r w:rsidRPr="004D7C96">
        <w:rPr>
          <w:b/>
        </w:rPr>
        <w:t>Układ sali:</w:t>
      </w:r>
      <w:r>
        <w:t xml:space="preserve"> </w:t>
      </w:r>
      <w:r w:rsidR="00345051">
        <w:t>bez znaczenia</w:t>
      </w:r>
    </w:p>
    <w:p w14:paraId="29ABA120" w14:textId="77777777" w:rsidR="00A74200" w:rsidRDefault="00A74200" w:rsidP="00A74200">
      <w:pPr>
        <w:jc w:val="both"/>
        <w:rPr>
          <w:b/>
        </w:rPr>
      </w:pPr>
      <w:r w:rsidRPr="004D7C96">
        <w:rPr>
          <w:b/>
        </w:rPr>
        <w:t>Przebieg:</w:t>
      </w:r>
      <w:r>
        <w:rPr>
          <w:b/>
        </w:rPr>
        <w:t xml:space="preserve"> </w:t>
      </w:r>
    </w:p>
    <w:p w14:paraId="16B8F98D" w14:textId="20045DDD" w:rsidR="00A74200" w:rsidRDefault="00345051" w:rsidP="00A74200">
      <w:r>
        <w:t xml:space="preserve">W tym ćwiczeniu uczestnicy dobrani w pary będą dla siebie przewodnikami. W każdej parze jedna osoba zamyka oczy, zaś druga jest jej przewodnikiem. Ćwiczenie odbywa się w całkowitej ciszy. Rolą prowadzącego jest oprowadzić wszystkie pary – które idą jedna za drugą – po budynku. Wszelkie schody, nierówności są tu bardzo mile widziane. Spacer powinien trwać około 5 minut i być jak najbardziej różnorodny. W zależności od poziomu zaufania w grupie można wybrać trudniejszą bądź łatwiejszą trasę. </w:t>
      </w:r>
      <w:r>
        <w:lastRenderedPageBreak/>
        <w:t>Po powrocie do sali osoby w parach zamieniają się rolami. Tym razem zadaniem prowadzącego jest wybrać inną trasę. W trakcie omówienia warto zwrócić uwagę na to, komu w której roli było lepiej. Warto też zwrócić uwagę na to, że to jak prowadzimy wpływa na prowadzonego, oraz to jak dajemy się prowadzić wpływa na prowadzącego.</w:t>
      </w:r>
    </w:p>
    <w:p w14:paraId="514A4B32" w14:textId="5A37500D" w:rsidR="00A74200" w:rsidRDefault="00345051" w:rsidP="00A74200">
      <w:pPr>
        <w:tabs>
          <w:tab w:val="left" w:pos="1560"/>
        </w:tabs>
      </w:pPr>
      <w:r>
        <w:t>Podsumowaniem będzie oczywiście standardowa rundka.</w:t>
      </w:r>
    </w:p>
    <w:p w14:paraId="1706F43E" w14:textId="77777777" w:rsidR="00CB109D" w:rsidRPr="00964111" w:rsidRDefault="00CB109D" w:rsidP="00A74200">
      <w:pPr>
        <w:tabs>
          <w:tab w:val="left" w:pos="1560"/>
        </w:tabs>
        <w:rPr>
          <w:b/>
        </w:rPr>
      </w:pPr>
    </w:p>
    <w:p w14:paraId="250FEB52" w14:textId="15490D06" w:rsidR="00CB109D" w:rsidRPr="000234F7" w:rsidRDefault="00CB109D" w:rsidP="00CB109D">
      <w:pPr>
        <w:jc w:val="center"/>
        <w:rPr>
          <w:b/>
        </w:rPr>
      </w:pPr>
      <w:r>
        <w:rPr>
          <w:b/>
        </w:rPr>
        <w:t>Docenienie</w:t>
      </w:r>
    </w:p>
    <w:p w14:paraId="6EC373A4" w14:textId="77777777" w:rsidR="00CB109D" w:rsidRDefault="00CB109D" w:rsidP="00CB109D">
      <w:pPr>
        <w:jc w:val="center"/>
        <w:rPr>
          <w:b/>
        </w:rPr>
      </w:pPr>
    </w:p>
    <w:p w14:paraId="5B384606" w14:textId="66B4893F" w:rsidR="00CB109D" w:rsidRDefault="00CB109D" w:rsidP="00CB109D">
      <w:pPr>
        <w:jc w:val="both"/>
      </w:pPr>
      <w:r w:rsidRPr="004D7C96">
        <w:rPr>
          <w:b/>
        </w:rPr>
        <w:t>Cel:</w:t>
      </w:r>
      <w:r>
        <w:t xml:space="preserve"> Sprawdzenie się w sytuacji dawania i otrzymywania pozytywnej, wspierającej informacji zwrotnej</w:t>
      </w:r>
    </w:p>
    <w:p w14:paraId="18E3404E" w14:textId="4859D636" w:rsidR="00CB109D" w:rsidRDefault="00CB109D" w:rsidP="00CB109D">
      <w:pPr>
        <w:jc w:val="both"/>
      </w:pPr>
      <w:r w:rsidRPr="004D7C96">
        <w:rPr>
          <w:b/>
        </w:rPr>
        <w:t>Czas:</w:t>
      </w:r>
      <w:r>
        <w:t xml:space="preserve"> 60 min</w:t>
      </w:r>
    </w:p>
    <w:p w14:paraId="6126A7EE" w14:textId="65F4CE0E" w:rsidR="00CB109D" w:rsidRDefault="00CB109D" w:rsidP="00CB109D">
      <w:pPr>
        <w:jc w:val="both"/>
      </w:pPr>
      <w:r w:rsidRPr="004D7C96">
        <w:rPr>
          <w:b/>
        </w:rPr>
        <w:t>Co będzie potrzebne:</w:t>
      </w:r>
      <w:r>
        <w:t xml:space="preserve"> otwartość</w:t>
      </w:r>
    </w:p>
    <w:p w14:paraId="23054D20" w14:textId="77777777" w:rsidR="00CB109D" w:rsidRDefault="00CB109D" w:rsidP="00CB109D">
      <w:pPr>
        <w:jc w:val="both"/>
      </w:pPr>
      <w:r w:rsidRPr="004D7C96">
        <w:rPr>
          <w:b/>
        </w:rPr>
        <w:t>Układ sali:</w:t>
      </w:r>
      <w:r>
        <w:t xml:space="preserve"> pusta sala</w:t>
      </w:r>
    </w:p>
    <w:p w14:paraId="1D6C7B2D" w14:textId="77777777" w:rsidR="00CB109D" w:rsidRDefault="00CB109D" w:rsidP="00CB109D">
      <w:pPr>
        <w:jc w:val="both"/>
        <w:rPr>
          <w:b/>
        </w:rPr>
      </w:pPr>
      <w:r w:rsidRPr="004D7C96">
        <w:rPr>
          <w:b/>
        </w:rPr>
        <w:t>Przebieg:</w:t>
      </w:r>
      <w:r>
        <w:rPr>
          <w:b/>
        </w:rPr>
        <w:t xml:space="preserve"> </w:t>
      </w:r>
    </w:p>
    <w:p w14:paraId="4B5700CE" w14:textId="6C7BBCA8" w:rsidR="00CB109D" w:rsidRDefault="00CB109D" w:rsidP="00CB109D">
      <w:r>
        <w:t>Kolejne bardzo proste w swoim zamyśle ćwiczenie. Zadaniem uczestników jest docenić coś w innych. Można docenić to jacy są, jak się zachowują, jak podchodzą do innych czy życia. Celem jest, by dostrzec coś pozytywnego  w drugim człowieku i mu to powiedzieć. Nie ma obowiązku podchodzenia do każdego, ważniejsze, by to co mówimy było szczere i płynęło z serca.</w:t>
      </w:r>
    </w:p>
    <w:p w14:paraId="620171E4" w14:textId="7CF0337B" w:rsidR="00CB109D" w:rsidRDefault="00CB109D" w:rsidP="00CB109D">
      <w:r>
        <w:t>Na zakończenie oczywiście podsumowująca rundka.</w:t>
      </w:r>
    </w:p>
    <w:p w14:paraId="63C6BC6B" w14:textId="7F2E0371" w:rsidR="00CB109D" w:rsidRDefault="00CB109D" w:rsidP="00CB109D">
      <w:pPr>
        <w:tabs>
          <w:tab w:val="left" w:pos="1560"/>
        </w:tabs>
        <w:rPr>
          <w:b/>
        </w:rPr>
      </w:pPr>
    </w:p>
    <w:p w14:paraId="738622DD" w14:textId="321095B3" w:rsidR="00EB6A3A" w:rsidRPr="000234F7" w:rsidRDefault="00EB6A3A" w:rsidP="00EB6A3A">
      <w:pPr>
        <w:jc w:val="center"/>
        <w:rPr>
          <w:b/>
        </w:rPr>
      </w:pPr>
      <w:r>
        <w:rPr>
          <w:b/>
        </w:rPr>
        <w:t>Start-</w:t>
      </w:r>
      <w:proofErr w:type="spellStart"/>
      <w:r>
        <w:rPr>
          <w:b/>
        </w:rPr>
        <w:t>up’y</w:t>
      </w:r>
      <w:proofErr w:type="spellEnd"/>
    </w:p>
    <w:p w14:paraId="7BF45E7C" w14:textId="77777777" w:rsidR="00EB6A3A" w:rsidRDefault="00EB6A3A" w:rsidP="00EB6A3A">
      <w:pPr>
        <w:jc w:val="center"/>
        <w:rPr>
          <w:b/>
        </w:rPr>
      </w:pPr>
    </w:p>
    <w:p w14:paraId="68D9B1F5" w14:textId="6FC2F472" w:rsidR="00EB6A3A" w:rsidRDefault="00EB6A3A" w:rsidP="00EB6A3A">
      <w:pPr>
        <w:jc w:val="both"/>
      </w:pPr>
      <w:r w:rsidRPr="004D7C96">
        <w:rPr>
          <w:b/>
        </w:rPr>
        <w:t>Cel:</w:t>
      </w:r>
      <w:r>
        <w:t xml:space="preserve"> Rozbudzenie kreatywności i myślenia biznesowego </w:t>
      </w:r>
    </w:p>
    <w:p w14:paraId="028CE80A" w14:textId="76228504" w:rsidR="00EB6A3A" w:rsidRDefault="00EB6A3A" w:rsidP="00EB6A3A">
      <w:pPr>
        <w:jc w:val="both"/>
      </w:pPr>
      <w:r w:rsidRPr="004D7C96">
        <w:rPr>
          <w:b/>
        </w:rPr>
        <w:t>Czas:</w:t>
      </w:r>
      <w:r>
        <w:t xml:space="preserve"> 90 minut</w:t>
      </w:r>
    </w:p>
    <w:p w14:paraId="72AE678D" w14:textId="1795A959" w:rsidR="00EB6A3A" w:rsidRDefault="00EB6A3A" w:rsidP="00EB6A3A">
      <w:pPr>
        <w:jc w:val="both"/>
      </w:pPr>
      <w:r w:rsidRPr="004D7C96">
        <w:rPr>
          <w:b/>
        </w:rPr>
        <w:t>Co będzie potrzebne:</w:t>
      </w:r>
      <w:r>
        <w:t xml:space="preserve"> czyste kartki A4, kolorowe markery</w:t>
      </w:r>
    </w:p>
    <w:p w14:paraId="27C7749A" w14:textId="36B6579F" w:rsidR="00EB6A3A" w:rsidRDefault="00EB6A3A" w:rsidP="00EB6A3A">
      <w:pPr>
        <w:jc w:val="both"/>
      </w:pPr>
      <w:r w:rsidRPr="004D7C96">
        <w:rPr>
          <w:b/>
        </w:rPr>
        <w:t>Układ sali:</w:t>
      </w:r>
      <w:r>
        <w:t xml:space="preserve"> Dowolny, stoliki i krzesła</w:t>
      </w:r>
    </w:p>
    <w:p w14:paraId="29D10366" w14:textId="77777777" w:rsidR="00EB6A3A" w:rsidRDefault="00EB6A3A" w:rsidP="00EB6A3A">
      <w:pPr>
        <w:jc w:val="both"/>
        <w:rPr>
          <w:b/>
        </w:rPr>
      </w:pPr>
      <w:r w:rsidRPr="004D7C96">
        <w:rPr>
          <w:b/>
        </w:rPr>
        <w:t>Przebieg:</w:t>
      </w:r>
      <w:r>
        <w:rPr>
          <w:b/>
        </w:rPr>
        <w:t xml:space="preserve"> </w:t>
      </w:r>
    </w:p>
    <w:p w14:paraId="18967599" w14:textId="76D1909C" w:rsidR="00EB6A3A" w:rsidRDefault="00EB6A3A" w:rsidP="00EB6A3A">
      <w:pPr>
        <w:tabs>
          <w:tab w:val="left" w:pos="1560"/>
        </w:tabs>
      </w:pPr>
      <w:r>
        <w:t xml:space="preserve">W tym zadaniu uczestnicy mają się dobrać w zespoły o dowolnej liczebności (minimum dwie osoby w zespole) i stworzyć pomysł na start-up. Pomysły na biznes powinny się opierać na mocnych stronach członków zespołu, ich zainteresowaniach i wartościach. </w:t>
      </w:r>
      <w:r w:rsidR="00F0094E">
        <w:t>Na przygotowanie pomysłu i jego prezentacji uczestnicy mają 30 minut. Następnie każda grupa będzie miała 5 minut na prezentację swojego pomysłu. Podczas prezentacji pozostali uczestnicy zamieniają się w potencjalnych inwestorów, którzy mogą dopytywać o interesujące ich rzeczy. Na koniec inwestorzy decydują, czy chcieliby zainwestować swoje pieniądze w dany projekt.</w:t>
      </w:r>
    </w:p>
    <w:p w14:paraId="60A5AABA" w14:textId="0D1B7F31" w:rsidR="00F0094E" w:rsidRPr="00F0094E" w:rsidRDefault="00F0094E" w:rsidP="00EB6A3A">
      <w:pPr>
        <w:tabs>
          <w:tab w:val="left" w:pos="1560"/>
        </w:tabs>
      </w:pPr>
      <w:r>
        <w:t>Podsumowaniem będzie dyskusja o ćwiczeniu i wniosku w rundce.</w:t>
      </w:r>
    </w:p>
    <w:p w14:paraId="2346F087" w14:textId="5B96A48E" w:rsidR="00EB6A3A" w:rsidRDefault="002209D4" w:rsidP="00CB109D">
      <w:pPr>
        <w:tabs>
          <w:tab w:val="left" w:pos="1560"/>
        </w:tabs>
        <w:rPr>
          <w:b/>
        </w:rPr>
      </w:pPr>
      <w:r w:rsidRPr="00964111">
        <w:rPr>
          <w:b/>
        </w:rPr>
        <w:t>Uwagi dodatkowe:</w:t>
      </w:r>
    </w:p>
    <w:p w14:paraId="3D33C9A8" w14:textId="12CA225E" w:rsidR="002209D4" w:rsidRDefault="002209D4" w:rsidP="00CB109D">
      <w:pPr>
        <w:tabs>
          <w:tab w:val="left" w:pos="1560"/>
        </w:tabs>
      </w:pPr>
      <w:r>
        <w:t>W ćwiczeniu celowo podajemy uczestnikom mało informacji o tym, co mają stworzyć i jak to zaprezentować. Dzięki temu ich kreatywność ma szansę rozwinąć skrzydła.</w:t>
      </w:r>
    </w:p>
    <w:p w14:paraId="0BF5269A" w14:textId="3ACEE08B" w:rsidR="003025AD" w:rsidRPr="000234F7" w:rsidRDefault="003025AD" w:rsidP="003025AD">
      <w:pPr>
        <w:jc w:val="center"/>
        <w:rPr>
          <w:b/>
        </w:rPr>
      </w:pPr>
      <w:r>
        <w:rPr>
          <w:b/>
        </w:rPr>
        <w:lastRenderedPageBreak/>
        <w:t>Lustra</w:t>
      </w:r>
    </w:p>
    <w:p w14:paraId="56D695A5" w14:textId="77777777" w:rsidR="003025AD" w:rsidRDefault="003025AD" w:rsidP="003025AD">
      <w:pPr>
        <w:jc w:val="center"/>
        <w:rPr>
          <w:b/>
        </w:rPr>
      </w:pPr>
    </w:p>
    <w:p w14:paraId="0137C186" w14:textId="704A3DA3" w:rsidR="003025AD" w:rsidRDefault="003025AD" w:rsidP="003025AD">
      <w:pPr>
        <w:jc w:val="both"/>
      </w:pPr>
      <w:r w:rsidRPr="004D7C96">
        <w:rPr>
          <w:b/>
        </w:rPr>
        <w:t>Cel:</w:t>
      </w:r>
      <w:r>
        <w:t xml:space="preserve"> Zebranie informacji o danej osobie i pomoc w wyborze ścieżki zawodowej </w:t>
      </w:r>
    </w:p>
    <w:p w14:paraId="5307D858" w14:textId="117FE53E" w:rsidR="003025AD" w:rsidRDefault="003025AD" w:rsidP="003025AD">
      <w:pPr>
        <w:jc w:val="both"/>
      </w:pPr>
      <w:r w:rsidRPr="004D7C96">
        <w:rPr>
          <w:b/>
        </w:rPr>
        <w:t>Czas:</w:t>
      </w:r>
      <w:r>
        <w:t xml:space="preserve"> 60 minut</w:t>
      </w:r>
    </w:p>
    <w:p w14:paraId="6F037751" w14:textId="48543FF0" w:rsidR="003025AD" w:rsidRDefault="003025AD" w:rsidP="003025AD">
      <w:pPr>
        <w:jc w:val="both"/>
      </w:pPr>
      <w:r w:rsidRPr="004D7C96">
        <w:rPr>
          <w:b/>
        </w:rPr>
        <w:t>Co będzie potrzebne:</w:t>
      </w:r>
      <w:r>
        <w:t xml:space="preserve"> czyste kartki A4, długopisy, taśma klejąca</w:t>
      </w:r>
    </w:p>
    <w:p w14:paraId="73055170" w14:textId="3A43DA89" w:rsidR="003025AD" w:rsidRDefault="003025AD" w:rsidP="003025AD">
      <w:pPr>
        <w:jc w:val="both"/>
      </w:pPr>
      <w:r w:rsidRPr="004D7C96">
        <w:rPr>
          <w:b/>
        </w:rPr>
        <w:t>Układ sali:</w:t>
      </w:r>
      <w:r>
        <w:t xml:space="preserve"> Stoły ustawione w okrąg, uczestnicy siedzą przy jego zewnętrznym brzegu na krzesłach</w:t>
      </w:r>
    </w:p>
    <w:p w14:paraId="2E122EFF" w14:textId="6325ABB5" w:rsidR="003025AD" w:rsidRDefault="003025AD" w:rsidP="003025AD">
      <w:pPr>
        <w:jc w:val="both"/>
        <w:rPr>
          <w:b/>
        </w:rPr>
      </w:pPr>
      <w:r w:rsidRPr="004D7C96">
        <w:rPr>
          <w:b/>
        </w:rPr>
        <w:t>Przebieg:</w:t>
      </w:r>
      <w:r>
        <w:rPr>
          <w:b/>
        </w:rPr>
        <w:t xml:space="preserve"> </w:t>
      </w:r>
    </w:p>
    <w:p w14:paraId="37393092" w14:textId="36169EE6" w:rsidR="003025AD" w:rsidRPr="003025AD" w:rsidRDefault="003025AD" w:rsidP="003025AD">
      <w:pPr>
        <w:jc w:val="both"/>
      </w:pPr>
      <w:r>
        <w:t>W tym ćwiczeniu każdy uczestnik skleja ze sobą 5 kartek A4 krótszymi bokami tak, aby powstał długi pas papieru. Na jego samym dole pisze swoje imię i nazwisko. Następnie podaje go osobie po swojej lewej. Zadaniem osoby, która otrzymała arkusz jest zastanowić się i zapisać, w jakich zawodach widziałaby właściciela arkusza i uzasadnić swoją decyzję. Ma na to trzy minuty. Po tym czasie podaje arkusz dalej, otrzymując tym samym kolejny. Ćwiczenie kończy się, gdy arkusz wraca do właściciela. Wtedy każdy dostaje 10 minut czasu, by na spokojnie zapoznać się z odpowiedziami innych uczestników na swój temat. Po tym czasie następuje standardowa rundka podsumowująca.</w:t>
      </w:r>
    </w:p>
    <w:p w14:paraId="6F951BFB" w14:textId="77777777" w:rsidR="003025AD" w:rsidRPr="002209D4" w:rsidRDefault="003025AD" w:rsidP="00CB109D">
      <w:pPr>
        <w:tabs>
          <w:tab w:val="left" w:pos="1560"/>
        </w:tabs>
      </w:pPr>
    </w:p>
    <w:p w14:paraId="4A5981D8" w14:textId="77777777" w:rsidR="009A69BF" w:rsidRPr="000234F7" w:rsidRDefault="009A69BF" w:rsidP="009A69BF">
      <w:pPr>
        <w:jc w:val="center"/>
        <w:rPr>
          <w:b/>
        </w:rPr>
      </w:pPr>
      <w:r>
        <w:rPr>
          <w:b/>
        </w:rPr>
        <w:t>Podsumowanie dnia</w:t>
      </w:r>
    </w:p>
    <w:p w14:paraId="66D719E0" w14:textId="77777777" w:rsidR="009A69BF" w:rsidRDefault="009A69BF" w:rsidP="009A69BF">
      <w:pPr>
        <w:jc w:val="center"/>
        <w:rPr>
          <w:b/>
        </w:rPr>
      </w:pPr>
    </w:p>
    <w:p w14:paraId="6508A17B" w14:textId="77777777" w:rsidR="009A69BF" w:rsidRDefault="009A69BF" w:rsidP="009A69BF">
      <w:pPr>
        <w:jc w:val="both"/>
      </w:pPr>
      <w:r w:rsidRPr="004D7C96">
        <w:rPr>
          <w:b/>
        </w:rPr>
        <w:t>Cel:</w:t>
      </w:r>
      <w:r>
        <w:t xml:space="preserve"> Podsumowanie całego dnia, wyciągnięcie wniosków</w:t>
      </w:r>
    </w:p>
    <w:p w14:paraId="1727D63C" w14:textId="77777777" w:rsidR="009A69BF" w:rsidRDefault="009A69BF" w:rsidP="009A69BF">
      <w:pPr>
        <w:jc w:val="both"/>
      </w:pPr>
      <w:r w:rsidRPr="004D7C96">
        <w:rPr>
          <w:b/>
        </w:rPr>
        <w:t>Czas:</w:t>
      </w:r>
      <w:r>
        <w:t xml:space="preserve"> 30 min</w:t>
      </w:r>
    </w:p>
    <w:p w14:paraId="6E527A82" w14:textId="77777777" w:rsidR="009A69BF" w:rsidRDefault="009A69BF" w:rsidP="009A69BF">
      <w:pPr>
        <w:jc w:val="both"/>
      </w:pPr>
      <w:r w:rsidRPr="004D7C96">
        <w:rPr>
          <w:b/>
        </w:rPr>
        <w:t>Co będzie potrzebne:</w:t>
      </w:r>
      <w:r>
        <w:t xml:space="preserve"> Mała piłka albo pluszowa maskotka, refleksja</w:t>
      </w:r>
    </w:p>
    <w:p w14:paraId="6D32CEB3" w14:textId="77777777" w:rsidR="009A69BF" w:rsidRDefault="009A69BF" w:rsidP="009A69BF">
      <w:pPr>
        <w:jc w:val="both"/>
      </w:pPr>
      <w:r w:rsidRPr="004D7C96">
        <w:rPr>
          <w:b/>
        </w:rPr>
        <w:t>Układ sali:</w:t>
      </w:r>
      <w:r>
        <w:t xml:space="preserve"> Krzesła w okręgu, bez stolików </w:t>
      </w:r>
    </w:p>
    <w:p w14:paraId="5130A46F" w14:textId="77777777" w:rsidR="009A69BF" w:rsidRDefault="009A69BF" w:rsidP="009A69BF">
      <w:pPr>
        <w:jc w:val="both"/>
        <w:rPr>
          <w:b/>
        </w:rPr>
      </w:pPr>
      <w:r w:rsidRPr="004D7C96">
        <w:rPr>
          <w:b/>
        </w:rPr>
        <w:t>Przebieg:</w:t>
      </w:r>
      <w:r>
        <w:rPr>
          <w:b/>
        </w:rPr>
        <w:t xml:space="preserve"> </w:t>
      </w:r>
    </w:p>
    <w:p w14:paraId="52211675" w14:textId="266DA504" w:rsidR="009A69BF" w:rsidRDefault="009A69BF" w:rsidP="009A69BF">
      <w:pPr>
        <w:jc w:val="both"/>
      </w:pPr>
      <w:r>
        <w:t xml:space="preserve">Na koniec trzeciego dnia warsztatowego dobrze podsumować wszystkie działania w jakich uczestnicy wzięli udział podczas wszystkich trzech dni. Pomocne będą tu pytania: „Który moment z warsztatów zapamiętam?”, „Który moment z warsztatów był dla mnie ważny/przełomowy?” i oczywiście „Co biorę z </w:t>
      </w:r>
      <w:r w:rsidR="000629B4">
        <w:t>tych warsztatów</w:t>
      </w:r>
      <w:r>
        <w:t xml:space="preserve"> dla siebie?”. Podsumowanie</w:t>
      </w:r>
      <w:r w:rsidR="000629B4">
        <w:t xml:space="preserve"> całych zajęć</w:t>
      </w:r>
      <w:r>
        <w:t xml:space="preserve"> to ważny moment, stąd warto rozpocząć go od przypomnienia, co się działo od </w:t>
      </w:r>
      <w:r w:rsidR="000629B4">
        <w:t>ich początku</w:t>
      </w:r>
      <w:bookmarkStart w:id="0" w:name="_GoBack"/>
      <w:bookmarkEnd w:id="0"/>
      <w:r>
        <w:t>. Warto poprosić uczestników, by przed rundką wymienili po kolei ćwiczenia, w których brali udział. Następnie przechodzimy do standardowej rundki podsumowującej.</w:t>
      </w:r>
    </w:p>
    <w:p w14:paraId="26B35FF9" w14:textId="77777777" w:rsidR="003E76AF" w:rsidRPr="006D5E6A" w:rsidRDefault="003E76AF" w:rsidP="00CF32DD"/>
    <w:sectPr w:rsidR="003E76AF" w:rsidRPr="006D5E6A" w:rsidSect="00265D9A">
      <w:pgSz w:w="11906" w:h="16838" w:code="9"/>
      <w:pgMar w:top="851" w:right="1244" w:bottom="1417" w:left="1206"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DE2BB" w14:textId="77777777" w:rsidR="00DA57DA" w:rsidRDefault="00DA57DA" w:rsidP="000234F7">
      <w:pPr>
        <w:spacing w:after="0" w:line="240" w:lineRule="auto"/>
      </w:pPr>
      <w:r>
        <w:separator/>
      </w:r>
    </w:p>
  </w:endnote>
  <w:endnote w:type="continuationSeparator" w:id="0">
    <w:p w14:paraId="2DF1D5B5" w14:textId="77777777" w:rsidR="00DA57DA" w:rsidRDefault="00DA57DA" w:rsidP="00023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2823C" w14:textId="77777777" w:rsidR="00DA57DA" w:rsidRDefault="00DA57DA" w:rsidP="000234F7">
      <w:pPr>
        <w:spacing w:after="0" w:line="240" w:lineRule="auto"/>
      </w:pPr>
      <w:r>
        <w:separator/>
      </w:r>
    </w:p>
  </w:footnote>
  <w:footnote w:type="continuationSeparator" w:id="0">
    <w:p w14:paraId="2C0C5919" w14:textId="77777777" w:rsidR="00DA57DA" w:rsidRDefault="00DA57DA" w:rsidP="000234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EA7B97"/>
    <w:multiLevelType w:val="hybridMultilevel"/>
    <w:tmpl w:val="38928AAE"/>
    <w:lvl w:ilvl="0" w:tplc="04150001">
      <w:start w:val="1"/>
      <w:numFmt w:val="bullet"/>
      <w:lvlText w:val=""/>
      <w:lvlJc w:val="left"/>
      <w:pPr>
        <w:ind w:left="768" w:hanging="360"/>
      </w:pPr>
      <w:rPr>
        <w:rFonts w:ascii="Symbol" w:hAnsi="Symbol"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1" w15:restartNumberingAfterBreak="0">
    <w:nsid w:val="61D16A49"/>
    <w:multiLevelType w:val="hybridMultilevel"/>
    <w:tmpl w:val="9A0A03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6A604064"/>
    <w:multiLevelType w:val="hybridMultilevel"/>
    <w:tmpl w:val="1E922342"/>
    <w:lvl w:ilvl="0" w:tplc="04150001">
      <w:start w:val="1"/>
      <w:numFmt w:val="bullet"/>
      <w:lvlText w:val=""/>
      <w:lvlJc w:val="left"/>
      <w:pPr>
        <w:ind w:left="768" w:hanging="360"/>
      </w:pPr>
      <w:rPr>
        <w:rFonts w:ascii="Symbol" w:hAnsi="Symbol"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3" w15:restartNumberingAfterBreak="0">
    <w:nsid w:val="6F2B0D5C"/>
    <w:multiLevelType w:val="hybridMultilevel"/>
    <w:tmpl w:val="4F0A9C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3637CA8"/>
    <w:multiLevelType w:val="hybridMultilevel"/>
    <w:tmpl w:val="F9303A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D70"/>
    <w:rsid w:val="00000ABC"/>
    <w:rsid w:val="00001018"/>
    <w:rsid w:val="000234F7"/>
    <w:rsid w:val="00055B90"/>
    <w:rsid w:val="00062176"/>
    <w:rsid w:val="000629B4"/>
    <w:rsid w:val="0007352C"/>
    <w:rsid w:val="00090F63"/>
    <w:rsid w:val="000E3744"/>
    <w:rsid w:val="000F7EF9"/>
    <w:rsid w:val="001305D3"/>
    <w:rsid w:val="00130D51"/>
    <w:rsid w:val="00151E41"/>
    <w:rsid w:val="001F0433"/>
    <w:rsid w:val="00206822"/>
    <w:rsid w:val="002209D4"/>
    <w:rsid w:val="00246905"/>
    <w:rsid w:val="00265D9A"/>
    <w:rsid w:val="00275DC9"/>
    <w:rsid w:val="00293684"/>
    <w:rsid w:val="002E62DA"/>
    <w:rsid w:val="003025AD"/>
    <w:rsid w:val="003031B6"/>
    <w:rsid w:val="0031704A"/>
    <w:rsid w:val="0032413F"/>
    <w:rsid w:val="00341441"/>
    <w:rsid w:val="00345051"/>
    <w:rsid w:val="0038377B"/>
    <w:rsid w:val="00390982"/>
    <w:rsid w:val="00392EB5"/>
    <w:rsid w:val="003D3F2A"/>
    <w:rsid w:val="003E76AA"/>
    <w:rsid w:val="003E76AF"/>
    <w:rsid w:val="00430CE8"/>
    <w:rsid w:val="00467593"/>
    <w:rsid w:val="00470040"/>
    <w:rsid w:val="00490F54"/>
    <w:rsid w:val="004A461D"/>
    <w:rsid w:val="004B60C6"/>
    <w:rsid w:val="004D7C96"/>
    <w:rsid w:val="004F5824"/>
    <w:rsid w:val="0052298D"/>
    <w:rsid w:val="00526B02"/>
    <w:rsid w:val="0052707F"/>
    <w:rsid w:val="00554BEE"/>
    <w:rsid w:val="00554D5D"/>
    <w:rsid w:val="00556AD8"/>
    <w:rsid w:val="00563C26"/>
    <w:rsid w:val="00586DF0"/>
    <w:rsid w:val="00595CF5"/>
    <w:rsid w:val="005B469A"/>
    <w:rsid w:val="005B4B9B"/>
    <w:rsid w:val="005C2D70"/>
    <w:rsid w:val="005C2DB9"/>
    <w:rsid w:val="005F19D2"/>
    <w:rsid w:val="006422FE"/>
    <w:rsid w:val="00652438"/>
    <w:rsid w:val="006572D5"/>
    <w:rsid w:val="00666F98"/>
    <w:rsid w:val="00672733"/>
    <w:rsid w:val="00691A2B"/>
    <w:rsid w:val="006B0035"/>
    <w:rsid w:val="006D5E6A"/>
    <w:rsid w:val="00712CDA"/>
    <w:rsid w:val="00730083"/>
    <w:rsid w:val="0074674F"/>
    <w:rsid w:val="0076472D"/>
    <w:rsid w:val="007B0CEE"/>
    <w:rsid w:val="007D37AD"/>
    <w:rsid w:val="007E2582"/>
    <w:rsid w:val="007E3C3F"/>
    <w:rsid w:val="007E770C"/>
    <w:rsid w:val="00826839"/>
    <w:rsid w:val="00834033"/>
    <w:rsid w:val="00835348"/>
    <w:rsid w:val="0085533E"/>
    <w:rsid w:val="00880ED3"/>
    <w:rsid w:val="00897546"/>
    <w:rsid w:val="008C47C0"/>
    <w:rsid w:val="008D46F7"/>
    <w:rsid w:val="008D5E39"/>
    <w:rsid w:val="0090118D"/>
    <w:rsid w:val="00902187"/>
    <w:rsid w:val="00904369"/>
    <w:rsid w:val="0093083B"/>
    <w:rsid w:val="0096374A"/>
    <w:rsid w:val="00964111"/>
    <w:rsid w:val="00975BAA"/>
    <w:rsid w:val="00986416"/>
    <w:rsid w:val="009A69BF"/>
    <w:rsid w:val="009D4141"/>
    <w:rsid w:val="00A2354D"/>
    <w:rsid w:val="00A340C9"/>
    <w:rsid w:val="00A346B7"/>
    <w:rsid w:val="00A55781"/>
    <w:rsid w:val="00A65973"/>
    <w:rsid w:val="00A72C20"/>
    <w:rsid w:val="00A74200"/>
    <w:rsid w:val="00AA636A"/>
    <w:rsid w:val="00B16307"/>
    <w:rsid w:val="00B2566F"/>
    <w:rsid w:val="00B757D7"/>
    <w:rsid w:val="00B77DA6"/>
    <w:rsid w:val="00BA25AB"/>
    <w:rsid w:val="00BC6571"/>
    <w:rsid w:val="00C03318"/>
    <w:rsid w:val="00C20882"/>
    <w:rsid w:val="00C705BB"/>
    <w:rsid w:val="00C820AA"/>
    <w:rsid w:val="00C854F7"/>
    <w:rsid w:val="00CB109D"/>
    <w:rsid w:val="00CC0665"/>
    <w:rsid w:val="00CD4056"/>
    <w:rsid w:val="00CF32DD"/>
    <w:rsid w:val="00CF74FD"/>
    <w:rsid w:val="00D30C78"/>
    <w:rsid w:val="00D4258C"/>
    <w:rsid w:val="00D551E6"/>
    <w:rsid w:val="00D7002F"/>
    <w:rsid w:val="00DA10AB"/>
    <w:rsid w:val="00DA57DA"/>
    <w:rsid w:val="00E264A7"/>
    <w:rsid w:val="00E73952"/>
    <w:rsid w:val="00EB6A3A"/>
    <w:rsid w:val="00EE60F7"/>
    <w:rsid w:val="00EF784B"/>
    <w:rsid w:val="00F0094E"/>
    <w:rsid w:val="00F24DD4"/>
    <w:rsid w:val="00F3665D"/>
    <w:rsid w:val="00F94431"/>
    <w:rsid w:val="00F96257"/>
    <w:rsid w:val="00FA4425"/>
    <w:rsid w:val="00FB2B8C"/>
    <w:rsid w:val="00FF41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34053"/>
  <w15:chartTrackingRefBased/>
  <w15:docId w15:val="{C02F40C1-195F-440B-ACCB-771C2CD97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0234F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234F7"/>
    <w:rPr>
      <w:sz w:val="20"/>
      <w:szCs w:val="20"/>
    </w:rPr>
  </w:style>
  <w:style w:type="character" w:styleId="Odwoanieprzypisukocowego">
    <w:name w:val="endnote reference"/>
    <w:basedOn w:val="Domylnaczcionkaakapitu"/>
    <w:uiPriority w:val="99"/>
    <w:semiHidden/>
    <w:unhideWhenUsed/>
    <w:rsid w:val="000234F7"/>
    <w:rPr>
      <w:vertAlign w:val="superscript"/>
    </w:rPr>
  </w:style>
  <w:style w:type="paragraph" w:styleId="Akapitzlist">
    <w:name w:val="List Paragraph"/>
    <w:basedOn w:val="Normalny"/>
    <w:uiPriority w:val="34"/>
    <w:qFormat/>
    <w:rsid w:val="007E3C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2061</TotalTime>
  <Pages>20</Pages>
  <Words>6690</Words>
  <Characters>40146</Characters>
  <Application>Microsoft Office Word</Application>
  <DocSecurity>0</DocSecurity>
  <Lines>334</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86</cp:revision>
  <dcterms:created xsi:type="dcterms:W3CDTF">2019-01-19T13:09:00Z</dcterms:created>
  <dcterms:modified xsi:type="dcterms:W3CDTF">2019-01-21T19:59:00Z</dcterms:modified>
</cp:coreProperties>
</file>